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68AC" w:rsidRPr="00287531" w:rsidRDefault="00FA68AC" w:rsidP="00287531">
      <w:pPr>
        <w:spacing w:after="0" w:line="240" w:lineRule="auto"/>
        <w:jc w:val="both"/>
        <w:rPr>
          <w:rFonts w:ascii="Arial Narrow" w:hAnsi="Arial Narrow"/>
          <w:sz w:val="24"/>
          <w:szCs w:val="24"/>
        </w:rPr>
      </w:pPr>
    </w:p>
    <w:p w:rsidR="00287531" w:rsidRPr="00287531" w:rsidRDefault="00287531" w:rsidP="00287531">
      <w:pPr>
        <w:spacing w:after="0" w:line="240" w:lineRule="auto"/>
        <w:jc w:val="both"/>
        <w:rPr>
          <w:rFonts w:ascii="Arial Narrow" w:hAnsi="Arial Narrow"/>
          <w:sz w:val="24"/>
          <w:szCs w:val="24"/>
        </w:rPr>
      </w:pPr>
    </w:p>
    <w:p w:rsidR="00287531" w:rsidRPr="00287531" w:rsidRDefault="00287531" w:rsidP="00287531">
      <w:pPr>
        <w:spacing w:after="0" w:line="240" w:lineRule="auto"/>
        <w:jc w:val="both"/>
        <w:rPr>
          <w:rFonts w:ascii="Arial Narrow" w:hAnsi="Arial Narrow"/>
          <w:sz w:val="24"/>
          <w:szCs w:val="24"/>
        </w:rPr>
      </w:pPr>
    </w:p>
    <w:p w:rsidR="00F63B5E" w:rsidRDefault="00F63B5E"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287531" w:rsidRPr="00287531" w:rsidRDefault="00287531"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r w:rsidRPr="00287531">
        <w:rPr>
          <w:rFonts w:ascii="Arial" w:hAnsi="Arial" w:cs="Arial"/>
          <w:b/>
          <w:sz w:val="48"/>
          <w:szCs w:val="48"/>
        </w:rPr>
        <w:t>PREVENCION DE RIESGOS LABORALES</w:t>
      </w:r>
    </w:p>
    <w:p w:rsidR="00287531" w:rsidRPr="00287531" w:rsidRDefault="00287531"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287531" w:rsidRPr="00287531" w:rsidRDefault="00287531"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287531" w:rsidRDefault="00287531"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96"/>
          <w:szCs w:val="96"/>
        </w:rPr>
      </w:pPr>
      <w:r w:rsidRPr="00287531">
        <w:rPr>
          <w:rFonts w:ascii="Arial" w:hAnsi="Arial" w:cs="Arial"/>
          <w:b/>
          <w:sz w:val="96"/>
          <w:szCs w:val="96"/>
        </w:rPr>
        <w:t>BACHILLERATO</w:t>
      </w:r>
    </w:p>
    <w:p w:rsidR="00F63B5E" w:rsidRPr="00F63B5E" w:rsidRDefault="00F63B5E"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center"/>
        <w:rPr>
          <w:rFonts w:ascii="Arial Narrow" w:hAnsi="Arial Narrow"/>
          <w:sz w:val="24"/>
          <w:szCs w:val="24"/>
        </w:rPr>
      </w:pPr>
      <w:r>
        <w:rPr>
          <w:rFonts w:ascii="Arial Narrow" w:hAnsi="Arial Narrow"/>
          <w:noProof/>
          <w:sz w:val="24"/>
          <w:szCs w:val="24"/>
        </w:rPr>
        <w:drawing>
          <wp:inline distT="0" distB="0" distL="0" distR="0">
            <wp:extent cx="3886200" cy="1493916"/>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SALAN_0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909533" cy="1502885"/>
                    </a:xfrm>
                    <a:prstGeom prst="rect">
                      <a:avLst/>
                    </a:prstGeom>
                  </pic:spPr>
                </pic:pic>
              </a:graphicData>
            </a:graphic>
          </wp:inline>
        </w:drawing>
      </w: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EA5942" w:rsidRPr="00EA5942" w:rsidRDefault="00EA5942"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28"/>
          <w:szCs w:val="28"/>
        </w:rPr>
      </w:pPr>
    </w:p>
    <w:p w:rsidR="005503D8" w:rsidRDefault="00A62B43"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72"/>
          <w:szCs w:val="72"/>
        </w:rPr>
      </w:pPr>
      <w:r>
        <w:rPr>
          <w:rFonts w:ascii="Arial" w:hAnsi="Arial" w:cs="Arial"/>
          <w:b/>
          <w:sz w:val="72"/>
          <w:szCs w:val="72"/>
        </w:rPr>
        <w:t>LATIN</w:t>
      </w:r>
    </w:p>
    <w:p w:rsidR="00EA5942" w:rsidRPr="00EA5942" w:rsidRDefault="00EA5942"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28"/>
          <w:szCs w:val="28"/>
        </w:rPr>
      </w:pPr>
    </w:p>
    <w:p w:rsidR="005503D8" w:rsidRDefault="005503D8" w:rsidP="00287531">
      <w:pPr>
        <w:spacing w:after="0" w:line="240" w:lineRule="auto"/>
        <w:jc w:val="both"/>
        <w:rPr>
          <w:rFonts w:ascii="Arial Narrow" w:hAnsi="Arial Narrow"/>
          <w:sz w:val="24"/>
          <w:szCs w:val="24"/>
        </w:rPr>
      </w:pPr>
    </w:p>
    <w:p w:rsidR="00F63B5E" w:rsidRDefault="00F63B5E" w:rsidP="00287531">
      <w:pPr>
        <w:spacing w:after="0" w:line="240" w:lineRule="auto"/>
        <w:jc w:val="both"/>
        <w:rPr>
          <w:rFonts w:ascii="Arial Narrow" w:hAnsi="Arial Narrow"/>
          <w:sz w:val="24"/>
          <w:szCs w:val="24"/>
        </w:rPr>
      </w:pPr>
    </w:p>
    <w:p w:rsidR="00F63B5E" w:rsidRDefault="00F63B5E" w:rsidP="00287531">
      <w:pPr>
        <w:spacing w:after="0" w:line="240" w:lineRule="auto"/>
        <w:jc w:val="both"/>
        <w:rPr>
          <w:rFonts w:ascii="Arial Narrow" w:hAnsi="Arial Narrow"/>
          <w:sz w:val="24"/>
          <w:szCs w:val="24"/>
        </w:rPr>
      </w:pPr>
    </w:p>
    <w:p w:rsidR="00F63B5E" w:rsidRDefault="00F63B5E" w:rsidP="005503D8">
      <w:pPr>
        <w:spacing w:after="0" w:line="240" w:lineRule="auto"/>
        <w:jc w:val="center"/>
        <w:rPr>
          <w:rFonts w:ascii="Arial" w:hAnsi="Arial" w:cs="Arial"/>
          <w:b/>
          <w:sz w:val="96"/>
          <w:szCs w:val="96"/>
        </w:rPr>
      </w:pPr>
      <w:r>
        <w:rPr>
          <w:rFonts w:ascii="Arial" w:hAnsi="Arial" w:cs="Arial"/>
          <w:b/>
          <w:sz w:val="96"/>
          <w:szCs w:val="96"/>
        </w:rPr>
        <w:t>ACTIVIDAD</w:t>
      </w:r>
    </w:p>
    <w:p w:rsidR="005503D8" w:rsidRPr="00287531" w:rsidRDefault="005503D8" w:rsidP="005503D8">
      <w:pPr>
        <w:spacing w:after="0" w:line="240" w:lineRule="auto"/>
        <w:jc w:val="center"/>
        <w:rPr>
          <w:rFonts w:ascii="Arial" w:hAnsi="Arial" w:cs="Arial"/>
          <w:b/>
          <w:sz w:val="96"/>
          <w:szCs w:val="96"/>
        </w:rPr>
      </w:pPr>
      <w:r>
        <w:rPr>
          <w:rFonts w:ascii="Arial" w:hAnsi="Arial" w:cs="Arial"/>
          <w:b/>
          <w:sz w:val="96"/>
          <w:szCs w:val="96"/>
        </w:rPr>
        <w:t>01</w:t>
      </w:r>
    </w:p>
    <w:p w:rsidR="005503D8" w:rsidRDefault="005503D8"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2285E" w:rsidRPr="0022285E" w:rsidRDefault="00231CE3" w:rsidP="0022285E">
      <w:pPr>
        <w:shd w:val="clear" w:color="auto" w:fill="FFC000"/>
        <w:spacing w:after="0" w:line="240" w:lineRule="auto"/>
        <w:jc w:val="center"/>
        <w:rPr>
          <w:rFonts w:ascii="Arial Narrow" w:hAnsi="Arial Narrow"/>
          <w:b/>
          <w:sz w:val="52"/>
          <w:szCs w:val="52"/>
        </w:rPr>
      </w:pPr>
      <w:r>
        <w:rPr>
          <w:rFonts w:ascii="Arial Narrow" w:hAnsi="Arial Narrow"/>
          <w:b/>
          <w:sz w:val="52"/>
          <w:szCs w:val="52"/>
        </w:rPr>
        <w:t>INFORMACION PREVIA</w:t>
      </w:r>
    </w:p>
    <w:p w:rsidR="00F63B5E" w:rsidRDefault="00F63B5E" w:rsidP="00F63B5E">
      <w:pPr>
        <w:spacing w:after="0" w:line="240" w:lineRule="auto"/>
        <w:jc w:val="both"/>
        <w:rPr>
          <w:rFonts w:ascii="Arial Narrow" w:hAnsi="Arial Narrow"/>
          <w:sz w:val="28"/>
          <w:szCs w:val="28"/>
        </w:rPr>
      </w:pPr>
    </w:p>
    <w:p w:rsidR="004A7F83" w:rsidRPr="002461D1" w:rsidRDefault="002461D1" w:rsidP="005B465D">
      <w:pPr>
        <w:jc w:val="both"/>
        <w:rPr>
          <w:rFonts w:ascii="Arial Narrow" w:hAnsi="Arial Narrow"/>
          <w:sz w:val="28"/>
          <w:szCs w:val="28"/>
          <w:lang w:val="eu-ES"/>
        </w:rPr>
      </w:pPr>
      <w:r w:rsidRPr="002461D1">
        <w:rPr>
          <w:rFonts w:ascii="Arial Narrow" w:hAnsi="Arial Narrow"/>
          <w:b/>
          <w:sz w:val="28"/>
          <w:szCs w:val="28"/>
          <w:lang w:val="eu-ES"/>
        </w:rPr>
        <w:t>ERROMAKO ESKLABUEN</w:t>
      </w:r>
      <w:r w:rsidRPr="002461D1">
        <w:rPr>
          <w:rFonts w:ascii="Arial Narrow" w:hAnsi="Arial Narrow"/>
          <w:sz w:val="28"/>
          <w:szCs w:val="28"/>
          <w:lang w:val="eu-ES"/>
        </w:rPr>
        <w:t xml:space="preserve"> </w:t>
      </w:r>
      <w:r w:rsidR="005B465D" w:rsidRPr="002461D1">
        <w:rPr>
          <w:rFonts w:ascii="Arial Narrow" w:hAnsi="Arial Narrow"/>
          <w:sz w:val="28"/>
          <w:szCs w:val="28"/>
          <w:lang w:val="eu-ES"/>
        </w:rPr>
        <w:t xml:space="preserve">bizi eta </w:t>
      </w:r>
      <w:r w:rsidRPr="002461D1">
        <w:rPr>
          <w:rFonts w:ascii="Arial Narrow" w:hAnsi="Arial Narrow"/>
          <w:b/>
          <w:sz w:val="28"/>
          <w:szCs w:val="28"/>
          <w:lang w:val="eu-ES"/>
        </w:rPr>
        <w:t>LAN BALDINTZAK</w:t>
      </w:r>
      <w:r w:rsidRPr="002461D1">
        <w:rPr>
          <w:rFonts w:ascii="Arial Narrow" w:hAnsi="Arial Narrow"/>
          <w:sz w:val="28"/>
          <w:szCs w:val="28"/>
          <w:lang w:val="eu-ES"/>
        </w:rPr>
        <w:t xml:space="preserve"> </w:t>
      </w:r>
      <w:r w:rsidR="005B465D" w:rsidRPr="002461D1">
        <w:rPr>
          <w:rFonts w:ascii="Arial Narrow" w:hAnsi="Arial Narrow"/>
          <w:sz w:val="28"/>
          <w:szCs w:val="28"/>
          <w:lang w:val="eu-ES"/>
        </w:rPr>
        <w:t>jorratzen duen testu bat landuko dugu ariketa honen bitartez.</w:t>
      </w:r>
    </w:p>
    <w:p w:rsidR="005B465D" w:rsidRDefault="005B465D" w:rsidP="004A7F83">
      <w:pPr>
        <w:spacing w:after="0" w:line="240" w:lineRule="auto"/>
        <w:jc w:val="both"/>
        <w:rPr>
          <w:rFonts w:ascii="Arial Narrow" w:eastAsia="Times New Roman" w:hAnsi="Arial Narrow" w:cs="Times New Roman"/>
          <w:sz w:val="24"/>
          <w:szCs w:val="24"/>
          <w:lang w:val="de-DE"/>
        </w:rPr>
      </w:pPr>
    </w:p>
    <w:p w:rsidR="005B465D" w:rsidRDefault="005B465D" w:rsidP="004A7F83">
      <w:pPr>
        <w:spacing w:after="0" w:line="240" w:lineRule="auto"/>
        <w:jc w:val="both"/>
        <w:rPr>
          <w:rFonts w:ascii="Arial Narrow" w:hAnsi="Arial Narrow"/>
          <w:sz w:val="24"/>
          <w:szCs w:val="24"/>
        </w:rPr>
      </w:pPr>
    </w:p>
    <w:p w:rsidR="005503D8" w:rsidRPr="0022285E" w:rsidRDefault="0022285E" w:rsidP="0022285E">
      <w:pPr>
        <w:shd w:val="clear" w:color="auto" w:fill="FFC000"/>
        <w:spacing w:after="0" w:line="240" w:lineRule="auto"/>
        <w:jc w:val="center"/>
        <w:rPr>
          <w:rFonts w:ascii="Arial Narrow" w:hAnsi="Arial Narrow"/>
          <w:b/>
          <w:sz w:val="52"/>
          <w:szCs w:val="52"/>
        </w:rPr>
      </w:pPr>
      <w:r w:rsidRPr="0022285E">
        <w:rPr>
          <w:rFonts w:ascii="Arial Narrow" w:hAnsi="Arial Narrow"/>
          <w:b/>
          <w:sz w:val="52"/>
          <w:szCs w:val="52"/>
        </w:rPr>
        <w:t>PLANTEAMIENTO DE LA ACTIVIDAD</w:t>
      </w:r>
    </w:p>
    <w:p w:rsidR="0022285E" w:rsidRDefault="0022285E" w:rsidP="00287531">
      <w:pPr>
        <w:spacing w:after="0" w:line="240" w:lineRule="auto"/>
        <w:jc w:val="both"/>
        <w:rPr>
          <w:rFonts w:ascii="Arial Narrow" w:hAnsi="Arial Narrow"/>
          <w:sz w:val="28"/>
          <w:szCs w:val="28"/>
        </w:rPr>
      </w:pPr>
    </w:p>
    <w:p w:rsidR="005B465D" w:rsidRDefault="002461D1" w:rsidP="00287531">
      <w:pPr>
        <w:spacing w:after="0" w:line="240" w:lineRule="auto"/>
        <w:jc w:val="both"/>
        <w:rPr>
          <w:rFonts w:ascii="Arial Narrow" w:hAnsi="Arial Narrow"/>
          <w:b/>
          <w:sz w:val="28"/>
          <w:szCs w:val="28"/>
          <w:lang w:val="eu-ES"/>
        </w:rPr>
      </w:pPr>
      <w:r w:rsidRPr="002461D1">
        <w:rPr>
          <w:rFonts w:ascii="Arial Narrow" w:hAnsi="Arial Narrow"/>
          <w:sz w:val="28"/>
          <w:szCs w:val="28"/>
          <w:lang w:val="eu-ES"/>
        </w:rPr>
        <w:t>H</w:t>
      </w:r>
      <w:r w:rsidR="005B465D" w:rsidRPr="002461D1">
        <w:rPr>
          <w:rFonts w:ascii="Arial Narrow" w:hAnsi="Arial Narrow"/>
          <w:sz w:val="28"/>
          <w:szCs w:val="28"/>
          <w:lang w:val="eu-ES"/>
        </w:rPr>
        <w:t xml:space="preserve">urrengoko testua  irakurri eta ondorengo ariketa egin: </w:t>
      </w:r>
      <w:r w:rsidR="005B465D" w:rsidRPr="002461D1">
        <w:rPr>
          <w:rFonts w:ascii="Arial Narrow" w:hAnsi="Arial Narrow"/>
          <w:b/>
          <w:sz w:val="28"/>
          <w:szCs w:val="28"/>
          <w:lang w:val="eu-ES"/>
        </w:rPr>
        <w:t>TESTUTIK ATERATAKO BERBAK  LATINEZKO BERBEKIN ERLAZIONATU.</w:t>
      </w:r>
    </w:p>
    <w:p w:rsidR="002461D1" w:rsidRDefault="002461D1" w:rsidP="002461D1">
      <w:pPr>
        <w:jc w:val="both"/>
        <w:rPr>
          <w:rFonts w:ascii="Arial Narrow" w:hAnsi="Arial Narrow"/>
          <w:b/>
          <w:sz w:val="28"/>
          <w:szCs w:val="28"/>
          <w:lang w:val="eu-ES"/>
        </w:rPr>
      </w:pPr>
    </w:p>
    <w:p w:rsidR="002461D1" w:rsidRPr="002461D1" w:rsidRDefault="002461D1" w:rsidP="002461D1">
      <w:pPr>
        <w:ind w:left="708"/>
        <w:jc w:val="both"/>
        <w:rPr>
          <w:rFonts w:ascii="Arial Narrow" w:hAnsi="Arial Narrow"/>
          <w:i/>
          <w:sz w:val="24"/>
          <w:szCs w:val="24"/>
          <w:lang w:val="eu-ES"/>
        </w:rPr>
      </w:pPr>
      <w:r w:rsidRPr="002461D1">
        <w:rPr>
          <w:rFonts w:ascii="Arial Narrow" w:hAnsi="Arial Narrow"/>
          <w:i/>
          <w:sz w:val="24"/>
          <w:szCs w:val="24"/>
          <w:lang w:val="eu-ES"/>
        </w:rPr>
        <w:t>Erromako garaipenaren eta botere politikoaren sendotzea esklabuek egindako lan izugarrian oinarritzen da. Errepublika garaian esklabuak biztanleriaren erdia baino gehiago ziren.</w:t>
      </w:r>
    </w:p>
    <w:p w:rsidR="002461D1" w:rsidRPr="002461D1" w:rsidRDefault="002461D1" w:rsidP="002461D1">
      <w:pPr>
        <w:ind w:left="708"/>
        <w:jc w:val="both"/>
        <w:rPr>
          <w:rFonts w:ascii="Arial Narrow" w:hAnsi="Arial Narrow"/>
          <w:i/>
          <w:sz w:val="24"/>
          <w:szCs w:val="24"/>
          <w:lang w:val="eu-ES"/>
        </w:rPr>
      </w:pPr>
      <w:r w:rsidRPr="002461D1">
        <w:rPr>
          <w:rFonts w:ascii="Arial Narrow" w:hAnsi="Arial Narrow"/>
          <w:i/>
          <w:sz w:val="24"/>
          <w:szCs w:val="24"/>
          <w:lang w:val="eu-ES"/>
        </w:rPr>
        <w:t>Asko gerra-presoak ziren. Aberats bati esker heriotzatik libre geratu eta hori dela eta, bai eurek bai bere ondorengoek  bere jabearekiko ezinbesteko errespetu eta esker ona erakustea espero zen. Eta guztiz naturala zen inolako eskubiderik ez izatea.</w:t>
      </w:r>
    </w:p>
    <w:p w:rsidR="002461D1" w:rsidRPr="002461D1" w:rsidRDefault="002461D1" w:rsidP="002461D1">
      <w:pPr>
        <w:ind w:left="708"/>
        <w:jc w:val="both"/>
        <w:rPr>
          <w:rFonts w:ascii="Arial Narrow" w:hAnsi="Arial Narrow"/>
          <w:i/>
          <w:sz w:val="24"/>
          <w:szCs w:val="24"/>
          <w:lang w:val="eu-ES"/>
        </w:rPr>
      </w:pPr>
      <w:r w:rsidRPr="002461D1">
        <w:rPr>
          <w:rFonts w:ascii="Arial Narrow" w:hAnsi="Arial Narrow"/>
          <w:i/>
          <w:sz w:val="24"/>
          <w:szCs w:val="24"/>
          <w:lang w:val="eu-ES"/>
        </w:rPr>
        <w:t xml:space="preserve">Beste batzuk, ordea, jaiotzez  aske jaiotako </w:t>
      </w:r>
      <w:proofErr w:type="spellStart"/>
      <w:r w:rsidRPr="002461D1">
        <w:rPr>
          <w:rFonts w:ascii="Arial Narrow" w:hAnsi="Arial Narrow"/>
          <w:i/>
          <w:sz w:val="24"/>
          <w:szCs w:val="24"/>
          <w:lang w:val="eu-ES"/>
        </w:rPr>
        <w:t>andra</w:t>
      </w:r>
      <w:proofErr w:type="spellEnd"/>
      <w:r w:rsidRPr="002461D1">
        <w:rPr>
          <w:rFonts w:ascii="Arial Narrow" w:hAnsi="Arial Narrow"/>
          <w:i/>
          <w:sz w:val="24"/>
          <w:szCs w:val="24"/>
          <w:lang w:val="eu-ES"/>
        </w:rPr>
        <w:t>-gizonak ziren baina esklabuen merkatarien eskuetan erori eta salgai ipintzen zituzten. Esklaboen salerosketa oso errentagarria zen.</w:t>
      </w:r>
    </w:p>
    <w:p w:rsidR="002461D1" w:rsidRPr="002461D1" w:rsidRDefault="002461D1" w:rsidP="002461D1">
      <w:pPr>
        <w:ind w:left="708"/>
        <w:jc w:val="both"/>
        <w:rPr>
          <w:rFonts w:ascii="Arial Narrow" w:hAnsi="Arial Narrow"/>
          <w:i/>
          <w:sz w:val="24"/>
          <w:szCs w:val="24"/>
          <w:lang w:val="eu-ES"/>
        </w:rPr>
      </w:pPr>
      <w:r w:rsidRPr="002461D1">
        <w:rPr>
          <w:rFonts w:ascii="Arial Narrow" w:hAnsi="Arial Narrow"/>
          <w:i/>
          <w:sz w:val="24"/>
          <w:szCs w:val="24"/>
          <w:lang w:val="eu-ES"/>
        </w:rPr>
        <w:t xml:space="preserve">Esklabu baten bizi baldintzak penagarriak ziren gehienetan. Milaka galeretan sartuta pasatzen zuten bizitza, arraun egiten, kanpoko eguzkia edo haize freskoa sentitu gabe. Egoera hauetan  gaixotasunak areagotzen ziren. Beste asko eta asko </w:t>
      </w:r>
      <w:proofErr w:type="spellStart"/>
      <w:r w:rsidRPr="002461D1">
        <w:rPr>
          <w:rFonts w:ascii="Arial Narrow" w:hAnsi="Arial Narrow"/>
          <w:i/>
          <w:sz w:val="24"/>
          <w:szCs w:val="24"/>
          <w:lang w:val="eu-ES"/>
        </w:rPr>
        <w:t>mehategietan</w:t>
      </w:r>
      <w:proofErr w:type="spellEnd"/>
      <w:r w:rsidRPr="002461D1">
        <w:rPr>
          <w:rFonts w:ascii="Arial Narrow" w:hAnsi="Arial Narrow"/>
          <w:i/>
          <w:sz w:val="24"/>
          <w:szCs w:val="24"/>
          <w:lang w:val="eu-ES"/>
        </w:rPr>
        <w:t xml:space="preserve">  edo harrobietan lanean, ogi zati eta ur trago baten truke.</w:t>
      </w:r>
    </w:p>
    <w:p w:rsidR="002461D1" w:rsidRPr="002461D1" w:rsidRDefault="002461D1" w:rsidP="002461D1">
      <w:pPr>
        <w:ind w:left="708"/>
        <w:jc w:val="both"/>
        <w:rPr>
          <w:rFonts w:ascii="Arial Narrow" w:hAnsi="Arial Narrow"/>
          <w:i/>
          <w:sz w:val="24"/>
          <w:szCs w:val="24"/>
          <w:lang w:val="eu-ES"/>
        </w:rPr>
      </w:pPr>
      <w:r w:rsidRPr="002461D1">
        <w:rPr>
          <w:rFonts w:ascii="Arial Narrow" w:hAnsi="Arial Narrow"/>
          <w:i/>
          <w:sz w:val="24"/>
          <w:szCs w:val="24"/>
          <w:lang w:val="eu-ES"/>
        </w:rPr>
        <w:t xml:space="preserve">Zoriontsu sentitu behar ziren aberats baten etxeko zerbitzari  gisa sartzen baziren, nahiz eta etxeko jabeak eskubide guztiak zituen bere gainean eta esklabua batere ez. Edozein gauzagatik zigortzen zituzten: jipoiak, barauak eta abar zigor arruntak ziren. Beste batzuk, aldiz, krudelagoak ziren. Kasu bat dokumentatuta dago non esklabuak kristalezko ontzi bat apurtzeagatik  bere jabeak etxeko piszinara botatzeko agindua eman zuen, bertan itsasugeak </w:t>
      </w:r>
      <w:proofErr w:type="spellStart"/>
      <w:r w:rsidRPr="002461D1">
        <w:rPr>
          <w:rFonts w:ascii="Arial Narrow" w:hAnsi="Arial Narrow"/>
          <w:i/>
          <w:sz w:val="24"/>
          <w:szCs w:val="24"/>
          <w:lang w:val="eu-ES"/>
        </w:rPr>
        <w:t>zeudelarik</w:t>
      </w:r>
      <w:proofErr w:type="spellEnd"/>
      <w:r w:rsidRPr="002461D1">
        <w:rPr>
          <w:rFonts w:ascii="Arial Narrow" w:hAnsi="Arial Narrow"/>
          <w:i/>
          <w:sz w:val="24"/>
          <w:szCs w:val="24"/>
          <w:lang w:val="eu-ES"/>
        </w:rPr>
        <w:t>.</w:t>
      </w:r>
    </w:p>
    <w:p w:rsidR="002461D1" w:rsidRPr="002461D1" w:rsidRDefault="002461D1" w:rsidP="002461D1">
      <w:pPr>
        <w:ind w:left="708"/>
        <w:jc w:val="both"/>
        <w:rPr>
          <w:rFonts w:ascii="Arial Narrow" w:hAnsi="Arial Narrow"/>
          <w:sz w:val="24"/>
          <w:szCs w:val="24"/>
          <w:lang w:val="eu-ES"/>
        </w:rPr>
      </w:pPr>
      <w:r w:rsidRPr="002461D1">
        <w:rPr>
          <w:rFonts w:ascii="Arial Narrow" w:hAnsi="Arial Narrow"/>
          <w:i/>
          <w:sz w:val="24"/>
          <w:szCs w:val="24"/>
          <w:lang w:val="eu-ES"/>
        </w:rPr>
        <w:t xml:space="preserve">Erromako esklabuak arriskuz eta ezbeharrez inguratuta bizi ziren. Oso gutxi arduratzen ziren bere ongizateaz  nahiz eta, kasu batzuetan,  jabea eta esklabuen arteko harremana estua izan. Dena dela, beti nagusiarekiko  baldintza </w:t>
      </w:r>
      <w:proofErr w:type="spellStart"/>
      <w:r w:rsidRPr="002461D1">
        <w:rPr>
          <w:rFonts w:ascii="Arial Narrow" w:hAnsi="Arial Narrow"/>
          <w:i/>
          <w:sz w:val="24"/>
          <w:szCs w:val="24"/>
          <w:lang w:val="eu-ES"/>
        </w:rPr>
        <w:t>txarragoetan</w:t>
      </w:r>
      <w:proofErr w:type="spellEnd"/>
      <w:r w:rsidRPr="002461D1">
        <w:rPr>
          <w:rFonts w:ascii="Arial Narrow" w:hAnsi="Arial Narrow"/>
          <w:i/>
          <w:sz w:val="24"/>
          <w:szCs w:val="24"/>
          <w:lang w:val="eu-ES"/>
        </w:rPr>
        <w:t xml:space="preserve"> bizi ziren</w:t>
      </w:r>
      <w:r w:rsidRPr="002461D1">
        <w:rPr>
          <w:rFonts w:ascii="Arial Narrow" w:hAnsi="Arial Narrow"/>
          <w:sz w:val="24"/>
          <w:szCs w:val="24"/>
          <w:lang w:val="eu-ES"/>
        </w:rPr>
        <w:t>.</w:t>
      </w:r>
    </w:p>
    <w:p w:rsidR="002461D1" w:rsidRDefault="002461D1" w:rsidP="00287531">
      <w:pPr>
        <w:spacing w:after="0" w:line="240" w:lineRule="auto"/>
        <w:jc w:val="both"/>
        <w:rPr>
          <w:rFonts w:ascii="Arial Narrow" w:hAnsi="Arial Narrow"/>
          <w:sz w:val="28"/>
          <w:szCs w:val="28"/>
          <w:lang w:val="eu-ES"/>
        </w:rPr>
      </w:pPr>
    </w:p>
    <w:p w:rsidR="002461D1" w:rsidRDefault="002461D1" w:rsidP="00287531">
      <w:pPr>
        <w:spacing w:after="0" w:line="240" w:lineRule="auto"/>
        <w:jc w:val="both"/>
        <w:rPr>
          <w:rFonts w:ascii="Arial Narrow" w:hAnsi="Arial Narrow"/>
          <w:sz w:val="28"/>
          <w:szCs w:val="28"/>
          <w:lang w:val="eu-ES"/>
        </w:rPr>
      </w:pPr>
    </w:p>
    <w:p w:rsidR="002461D1" w:rsidRDefault="002461D1" w:rsidP="00287531">
      <w:pPr>
        <w:spacing w:after="0" w:line="240" w:lineRule="auto"/>
        <w:jc w:val="both"/>
        <w:rPr>
          <w:rFonts w:ascii="Arial Narrow" w:hAnsi="Arial Narrow"/>
          <w:sz w:val="28"/>
          <w:szCs w:val="28"/>
          <w:lang w:val="eu-ES"/>
        </w:rPr>
      </w:pPr>
    </w:p>
    <w:p w:rsidR="002461D1" w:rsidRDefault="002461D1" w:rsidP="00287531">
      <w:pPr>
        <w:spacing w:after="0" w:line="240" w:lineRule="auto"/>
        <w:jc w:val="both"/>
        <w:rPr>
          <w:rFonts w:ascii="Arial Narrow" w:hAnsi="Arial Narrow"/>
          <w:sz w:val="28"/>
          <w:szCs w:val="28"/>
          <w:lang w:val="eu-ES"/>
        </w:rPr>
      </w:pPr>
    </w:p>
    <w:p w:rsidR="002461D1" w:rsidRDefault="002461D1" w:rsidP="00287531">
      <w:pPr>
        <w:spacing w:after="0" w:line="240" w:lineRule="auto"/>
        <w:jc w:val="both"/>
        <w:rPr>
          <w:rFonts w:ascii="Arial Narrow" w:hAnsi="Arial Narrow"/>
          <w:sz w:val="28"/>
          <w:szCs w:val="28"/>
          <w:lang w:val="eu-ES"/>
        </w:rPr>
      </w:pPr>
    </w:p>
    <w:p w:rsidR="002461D1" w:rsidRDefault="002461D1" w:rsidP="00287531">
      <w:pPr>
        <w:spacing w:after="0" w:line="240" w:lineRule="auto"/>
        <w:jc w:val="both"/>
        <w:rPr>
          <w:rFonts w:ascii="Arial Narrow" w:hAnsi="Arial Narrow"/>
          <w:sz w:val="28"/>
          <w:szCs w:val="28"/>
          <w:lang w:val="eu-ES"/>
        </w:rPr>
      </w:pPr>
    </w:p>
    <w:p w:rsidR="002461D1" w:rsidRDefault="002461D1" w:rsidP="00287531">
      <w:pPr>
        <w:spacing w:after="0" w:line="240" w:lineRule="auto"/>
        <w:jc w:val="both"/>
        <w:rPr>
          <w:rFonts w:ascii="Arial Narrow" w:hAnsi="Arial Narrow"/>
          <w:sz w:val="28"/>
          <w:szCs w:val="28"/>
          <w:lang w:val="eu-ES"/>
        </w:rPr>
      </w:pPr>
    </w:p>
    <w:p w:rsidR="002461D1" w:rsidRDefault="002461D1" w:rsidP="00287531">
      <w:pPr>
        <w:spacing w:after="0" w:line="240" w:lineRule="auto"/>
        <w:jc w:val="both"/>
        <w:rPr>
          <w:rFonts w:ascii="Arial Narrow" w:hAnsi="Arial Narrow"/>
          <w:sz w:val="28"/>
          <w:szCs w:val="28"/>
          <w:lang w:val="eu-ES"/>
        </w:rPr>
      </w:pPr>
    </w:p>
    <w:p w:rsidR="002461D1" w:rsidRDefault="002461D1" w:rsidP="00287531">
      <w:pPr>
        <w:spacing w:after="0" w:line="240" w:lineRule="auto"/>
        <w:jc w:val="both"/>
        <w:rPr>
          <w:rFonts w:ascii="Arial Narrow" w:hAnsi="Arial Narrow"/>
          <w:sz w:val="28"/>
          <w:szCs w:val="28"/>
          <w:lang w:val="eu-ES"/>
        </w:rPr>
      </w:pPr>
    </w:p>
    <w:p w:rsidR="002461D1" w:rsidRDefault="002461D1" w:rsidP="00287531">
      <w:pPr>
        <w:spacing w:after="0" w:line="240" w:lineRule="auto"/>
        <w:jc w:val="both"/>
        <w:rPr>
          <w:rFonts w:ascii="Arial Narrow" w:hAnsi="Arial Narrow"/>
          <w:sz w:val="28"/>
          <w:szCs w:val="28"/>
          <w:lang w:val="eu-ES"/>
        </w:rPr>
      </w:pPr>
    </w:p>
    <w:p w:rsidR="002461D1" w:rsidRDefault="002461D1" w:rsidP="00287531">
      <w:pPr>
        <w:spacing w:after="0" w:line="240" w:lineRule="auto"/>
        <w:jc w:val="both"/>
        <w:rPr>
          <w:rFonts w:ascii="Arial Narrow" w:hAnsi="Arial Narrow"/>
          <w:sz w:val="28"/>
          <w:szCs w:val="28"/>
          <w:lang w:val="eu-ES"/>
        </w:rPr>
      </w:pPr>
    </w:p>
    <w:p w:rsidR="002461D1" w:rsidRPr="002461D1" w:rsidRDefault="002461D1" w:rsidP="002461D1">
      <w:pPr>
        <w:shd w:val="clear" w:color="auto" w:fill="000000" w:themeFill="text1"/>
        <w:jc w:val="center"/>
        <w:rPr>
          <w:rFonts w:ascii="Arial Narrow" w:hAnsi="Arial Narrow"/>
          <w:b/>
          <w:sz w:val="36"/>
          <w:szCs w:val="36"/>
        </w:rPr>
      </w:pPr>
      <w:bookmarkStart w:id="0" w:name="_GoBack"/>
      <w:bookmarkEnd w:id="0"/>
      <w:r w:rsidRPr="002461D1">
        <w:rPr>
          <w:rFonts w:ascii="Arial Narrow" w:hAnsi="Arial Narrow"/>
          <w:b/>
          <w:sz w:val="36"/>
          <w:szCs w:val="36"/>
        </w:rPr>
        <w:t>TESTUTIK ATERATAKO BERBAK  LATINEZKO BERBEKIN ERLAZIONATU</w:t>
      </w:r>
    </w:p>
    <w:p w:rsidR="002461D1" w:rsidRPr="002461D1" w:rsidRDefault="002461D1" w:rsidP="002461D1">
      <w:pPr>
        <w:rPr>
          <w:b/>
          <w:sz w:val="28"/>
          <w:szCs w:val="28"/>
        </w:rPr>
      </w:pPr>
    </w:p>
    <w:tbl>
      <w:tblPr>
        <w:tblW w:w="10491"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45"/>
        <w:gridCol w:w="5246"/>
      </w:tblGrid>
      <w:tr w:rsidR="002461D1" w:rsidRPr="002461D1" w:rsidTr="00F10566">
        <w:tc>
          <w:tcPr>
            <w:tcW w:w="5245" w:type="dxa"/>
          </w:tcPr>
          <w:p w:rsidR="002461D1" w:rsidRPr="002461D1" w:rsidRDefault="002461D1" w:rsidP="00F10566">
            <w:pPr>
              <w:jc w:val="center"/>
              <w:rPr>
                <w:rFonts w:ascii="Arial Narrow" w:hAnsi="Arial Narrow"/>
                <w:b/>
                <w:sz w:val="28"/>
                <w:szCs w:val="28"/>
                <w:lang w:val="en-US"/>
              </w:rPr>
            </w:pPr>
            <w:r w:rsidRPr="002461D1">
              <w:rPr>
                <w:rFonts w:ascii="Arial Narrow" w:hAnsi="Arial Narrow"/>
                <w:b/>
                <w:sz w:val="28"/>
                <w:szCs w:val="28"/>
                <w:lang w:val="en-US"/>
              </w:rPr>
              <w:t>ESKLABU</w:t>
            </w:r>
          </w:p>
          <w:p w:rsidR="002461D1" w:rsidRPr="002461D1" w:rsidRDefault="002461D1" w:rsidP="00F10566">
            <w:pPr>
              <w:jc w:val="center"/>
              <w:rPr>
                <w:rFonts w:ascii="Arial Narrow" w:hAnsi="Arial Narrow"/>
                <w:b/>
                <w:sz w:val="28"/>
                <w:szCs w:val="28"/>
                <w:lang w:val="en-US"/>
              </w:rPr>
            </w:pPr>
            <w:r w:rsidRPr="002461D1">
              <w:rPr>
                <w:rFonts w:ascii="Arial Narrow" w:hAnsi="Arial Narrow"/>
                <w:b/>
                <w:sz w:val="28"/>
                <w:szCs w:val="28"/>
                <w:lang w:val="en-US"/>
              </w:rPr>
              <w:t>BIZTANLERIA</w:t>
            </w:r>
          </w:p>
          <w:p w:rsidR="002461D1" w:rsidRPr="002461D1" w:rsidRDefault="002461D1" w:rsidP="00F10566">
            <w:pPr>
              <w:jc w:val="center"/>
              <w:rPr>
                <w:rFonts w:ascii="Arial Narrow" w:hAnsi="Arial Narrow"/>
                <w:b/>
                <w:sz w:val="28"/>
                <w:szCs w:val="28"/>
                <w:lang w:val="en-US"/>
              </w:rPr>
            </w:pPr>
            <w:r w:rsidRPr="002461D1">
              <w:rPr>
                <w:rFonts w:ascii="Arial Narrow" w:hAnsi="Arial Narrow"/>
                <w:b/>
                <w:sz w:val="28"/>
                <w:szCs w:val="28"/>
                <w:lang w:val="en-US"/>
              </w:rPr>
              <w:t>ABERATS</w:t>
            </w:r>
          </w:p>
          <w:p w:rsidR="002461D1" w:rsidRPr="002461D1" w:rsidRDefault="002461D1" w:rsidP="00F10566">
            <w:pPr>
              <w:jc w:val="center"/>
              <w:rPr>
                <w:rFonts w:ascii="Arial Narrow" w:hAnsi="Arial Narrow"/>
                <w:b/>
                <w:sz w:val="28"/>
                <w:szCs w:val="28"/>
                <w:lang w:val="en-US"/>
              </w:rPr>
            </w:pPr>
            <w:r w:rsidRPr="002461D1">
              <w:rPr>
                <w:rFonts w:ascii="Arial Narrow" w:hAnsi="Arial Narrow"/>
                <w:b/>
                <w:sz w:val="28"/>
                <w:szCs w:val="28"/>
                <w:lang w:val="en-US"/>
              </w:rPr>
              <w:t>HERIOTZA</w:t>
            </w:r>
          </w:p>
          <w:p w:rsidR="002461D1" w:rsidRPr="002461D1" w:rsidRDefault="002461D1" w:rsidP="00F10566">
            <w:pPr>
              <w:jc w:val="center"/>
              <w:rPr>
                <w:rFonts w:ascii="Arial Narrow" w:hAnsi="Arial Narrow"/>
                <w:b/>
                <w:sz w:val="28"/>
                <w:szCs w:val="28"/>
                <w:lang w:val="en-US"/>
              </w:rPr>
            </w:pPr>
            <w:r w:rsidRPr="002461D1">
              <w:rPr>
                <w:rFonts w:ascii="Arial Narrow" w:hAnsi="Arial Narrow"/>
                <w:b/>
                <w:sz w:val="28"/>
                <w:szCs w:val="28"/>
                <w:lang w:val="en-US"/>
              </w:rPr>
              <w:t>BIZITZA</w:t>
            </w:r>
          </w:p>
          <w:p w:rsidR="002461D1" w:rsidRPr="002461D1" w:rsidRDefault="002461D1" w:rsidP="00F10566">
            <w:pPr>
              <w:jc w:val="center"/>
              <w:rPr>
                <w:rFonts w:ascii="Arial Narrow" w:hAnsi="Arial Narrow"/>
                <w:b/>
                <w:sz w:val="28"/>
                <w:szCs w:val="28"/>
                <w:lang w:val="en-US"/>
              </w:rPr>
            </w:pPr>
            <w:r w:rsidRPr="002461D1">
              <w:rPr>
                <w:rFonts w:ascii="Arial Narrow" w:hAnsi="Arial Narrow"/>
                <w:b/>
                <w:sz w:val="28"/>
                <w:szCs w:val="28"/>
                <w:lang w:val="en-US"/>
              </w:rPr>
              <w:t>EGUZKI</w:t>
            </w:r>
          </w:p>
          <w:p w:rsidR="002461D1" w:rsidRPr="002461D1" w:rsidRDefault="002461D1" w:rsidP="00F10566">
            <w:pPr>
              <w:jc w:val="center"/>
              <w:rPr>
                <w:rFonts w:ascii="Arial Narrow" w:hAnsi="Arial Narrow"/>
                <w:b/>
                <w:sz w:val="28"/>
                <w:szCs w:val="28"/>
                <w:lang w:val="en-US"/>
              </w:rPr>
            </w:pPr>
            <w:r w:rsidRPr="002461D1">
              <w:rPr>
                <w:rFonts w:ascii="Arial Narrow" w:hAnsi="Arial Narrow"/>
                <w:b/>
                <w:sz w:val="28"/>
                <w:szCs w:val="28"/>
                <w:lang w:val="en-US"/>
              </w:rPr>
              <w:t>HAIZE</w:t>
            </w:r>
          </w:p>
          <w:p w:rsidR="002461D1" w:rsidRPr="002461D1" w:rsidRDefault="002461D1" w:rsidP="00F10566">
            <w:pPr>
              <w:jc w:val="center"/>
              <w:rPr>
                <w:rFonts w:ascii="Arial Narrow" w:hAnsi="Arial Narrow"/>
                <w:b/>
                <w:sz w:val="28"/>
                <w:szCs w:val="28"/>
                <w:lang w:val="en-US"/>
              </w:rPr>
            </w:pPr>
            <w:r w:rsidRPr="002461D1">
              <w:rPr>
                <w:rFonts w:ascii="Arial Narrow" w:hAnsi="Arial Narrow"/>
                <w:b/>
                <w:sz w:val="28"/>
                <w:szCs w:val="28"/>
                <w:lang w:val="en-US"/>
              </w:rPr>
              <w:t>GAIXOTASUN</w:t>
            </w:r>
          </w:p>
          <w:p w:rsidR="002461D1" w:rsidRPr="002461D1" w:rsidRDefault="002461D1" w:rsidP="00F10566">
            <w:pPr>
              <w:jc w:val="center"/>
              <w:rPr>
                <w:rFonts w:ascii="Arial Narrow" w:hAnsi="Arial Narrow"/>
                <w:b/>
                <w:sz w:val="28"/>
                <w:szCs w:val="28"/>
                <w:lang w:val="en-US"/>
              </w:rPr>
            </w:pPr>
            <w:r w:rsidRPr="002461D1">
              <w:rPr>
                <w:rFonts w:ascii="Arial Narrow" w:hAnsi="Arial Narrow"/>
                <w:b/>
                <w:sz w:val="28"/>
                <w:szCs w:val="28"/>
                <w:lang w:val="en-US"/>
              </w:rPr>
              <w:t>ETXE</w:t>
            </w:r>
          </w:p>
          <w:p w:rsidR="002461D1" w:rsidRPr="002461D1" w:rsidRDefault="002461D1" w:rsidP="00F10566">
            <w:pPr>
              <w:jc w:val="center"/>
              <w:rPr>
                <w:rFonts w:ascii="Arial Narrow" w:hAnsi="Arial Narrow"/>
                <w:b/>
                <w:sz w:val="28"/>
                <w:szCs w:val="28"/>
                <w:lang w:val="en-US"/>
              </w:rPr>
            </w:pPr>
            <w:r w:rsidRPr="002461D1">
              <w:rPr>
                <w:rFonts w:ascii="Arial Narrow" w:hAnsi="Arial Narrow"/>
                <w:b/>
                <w:sz w:val="28"/>
                <w:szCs w:val="28"/>
                <w:lang w:val="en-US"/>
              </w:rPr>
              <w:t>ARRISKU</w:t>
            </w:r>
          </w:p>
          <w:p w:rsidR="002461D1" w:rsidRPr="002461D1" w:rsidRDefault="002461D1" w:rsidP="00F10566">
            <w:pPr>
              <w:jc w:val="center"/>
              <w:rPr>
                <w:rFonts w:ascii="Arial Narrow" w:hAnsi="Arial Narrow"/>
                <w:b/>
                <w:sz w:val="28"/>
                <w:szCs w:val="28"/>
                <w:lang w:val="en-US"/>
              </w:rPr>
            </w:pPr>
            <w:r w:rsidRPr="002461D1">
              <w:rPr>
                <w:rFonts w:ascii="Arial Narrow" w:hAnsi="Arial Narrow"/>
                <w:b/>
                <w:sz w:val="28"/>
                <w:szCs w:val="28"/>
                <w:lang w:val="en-US"/>
              </w:rPr>
              <w:t>EZBEHAR</w:t>
            </w:r>
          </w:p>
          <w:p w:rsidR="002461D1" w:rsidRPr="002461D1" w:rsidRDefault="002461D1" w:rsidP="00F10566">
            <w:pPr>
              <w:jc w:val="center"/>
              <w:rPr>
                <w:rFonts w:ascii="Arial Narrow" w:hAnsi="Arial Narrow"/>
                <w:b/>
                <w:sz w:val="28"/>
                <w:szCs w:val="28"/>
                <w:lang w:val="en-US"/>
              </w:rPr>
            </w:pPr>
            <w:r w:rsidRPr="002461D1">
              <w:rPr>
                <w:rFonts w:ascii="Arial Narrow" w:hAnsi="Arial Narrow"/>
                <w:b/>
                <w:sz w:val="28"/>
                <w:szCs w:val="28"/>
                <w:lang w:val="en-US"/>
              </w:rPr>
              <w:t>ONGIZATE</w:t>
            </w:r>
          </w:p>
          <w:p w:rsidR="002461D1" w:rsidRPr="002461D1" w:rsidRDefault="002461D1" w:rsidP="00F10566">
            <w:pPr>
              <w:jc w:val="center"/>
              <w:rPr>
                <w:rFonts w:ascii="Arial Narrow" w:hAnsi="Arial Narrow"/>
                <w:b/>
                <w:sz w:val="28"/>
                <w:szCs w:val="28"/>
                <w:lang w:val="en-US"/>
              </w:rPr>
            </w:pPr>
            <w:r w:rsidRPr="002461D1">
              <w:rPr>
                <w:rFonts w:ascii="Arial Narrow" w:hAnsi="Arial Narrow"/>
                <w:b/>
                <w:sz w:val="28"/>
                <w:szCs w:val="28"/>
                <w:lang w:val="en-US"/>
              </w:rPr>
              <w:t>ONTZI</w:t>
            </w:r>
          </w:p>
          <w:p w:rsidR="002461D1" w:rsidRPr="002461D1" w:rsidRDefault="002461D1" w:rsidP="00F10566">
            <w:pPr>
              <w:jc w:val="center"/>
              <w:rPr>
                <w:rFonts w:ascii="Arial Narrow" w:hAnsi="Arial Narrow"/>
                <w:b/>
                <w:sz w:val="28"/>
                <w:szCs w:val="28"/>
              </w:rPr>
            </w:pPr>
            <w:r w:rsidRPr="002461D1">
              <w:rPr>
                <w:rFonts w:ascii="Arial Narrow" w:hAnsi="Arial Narrow"/>
                <w:b/>
                <w:sz w:val="28"/>
                <w:szCs w:val="28"/>
              </w:rPr>
              <w:t>ESKUBIDE</w:t>
            </w:r>
          </w:p>
          <w:p w:rsidR="002461D1" w:rsidRPr="002461D1" w:rsidRDefault="002461D1" w:rsidP="00F10566">
            <w:pPr>
              <w:jc w:val="center"/>
              <w:rPr>
                <w:rFonts w:ascii="Arial Narrow" w:hAnsi="Arial Narrow"/>
                <w:b/>
                <w:sz w:val="28"/>
                <w:szCs w:val="28"/>
              </w:rPr>
            </w:pPr>
            <w:r w:rsidRPr="002461D1">
              <w:rPr>
                <w:rFonts w:ascii="Arial Narrow" w:hAnsi="Arial Narrow"/>
                <w:b/>
                <w:sz w:val="28"/>
                <w:szCs w:val="28"/>
              </w:rPr>
              <w:t>OGI</w:t>
            </w:r>
          </w:p>
          <w:p w:rsidR="002461D1" w:rsidRPr="002461D1" w:rsidRDefault="002461D1" w:rsidP="00F10566">
            <w:pPr>
              <w:jc w:val="center"/>
              <w:rPr>
                <w:rFonts w:ascii="Arial Narrow" w:hAnsi="Arial Narrow"/>
                <w:b/>
                <w:sz w:val="28"/>
                <w:szCs w:val="28"/>
              </w:rPr>
            </w:pPr>
            <w:r w:rsidRPr="002461D1">
              <w:rPr>
                <w:rFonts w:ascii="Arial Narrow" w:hAnsi="Arial Narrow"/>
                <w:b/>
                <w:sz w:val="28"/>
                <w:szCs w:val="28"/>
              </w:rPr>
              <w:t>UR</w:t>
            </w:r>
          </w:p>
          <w:p w:rsidR="002461D1" w:rsidRPr="002461D1" w:rsidRDefault="002461D1" w:rsidP="00F10566">
            <w:pPr>
              <w:jc w:val="center"/>
              <w:rPr>
                <w:rFonts w:ascii="Arial Narrow" w:hAnsi="Arial Narrow"/>
                <w:b/>
                <w:sz w:val="28"/>
                <w:szCs w:val="28"/>
              </w:rPr>
            </w:pPr>
            <w:r w:rsidRPr="002461D1">
              <w:rPr>
                <w:rFonts w:ascii="Arial Narrow" w:hAnsi="Arial Narrow"/>
                <w:b/>
                <w:sz w:val="28"/>
                <w:szCs w:val="28"/>
              </w:rPr>
              <w:t>JABE</w:t>
            </w:r>
          </w:p>
        </w:tc>
        <w:tc>
          <w:tcPr>
            <w:tcW w:w="5246" w:type="dxa"/>
          </w:tcPr>
          <w:p w:rsidR="002461D1" w:rsidRPr="002461D1" w:rsidRDefault="002461D1" w:rsidP="00F10566">
            <w:pPr>
              <w:jc w:val="center"/>
              <w:rPr>
                <w:rFonts w:ascii="Arial Narrow" w:hAnsi="Arial Narrow"/>
                <w:b/>
                <w:sz w:val="28"/>
                <w:szCs w:val="28"/>
                <w:lang w:val="en-US"/>
              </w:rPr>
            </w:pPr>
            <w:r w:rsidRPr="002461D1">
              <w:rPr>
                <w:rFonts w:ascii="Arial Narrow" w:hAnsi="Arial Narrow"/>
                <w:b/>
                <w:sz w:val="28"/>
                <w:szCs w:val="28"/>
                <w:lang w:val="en-US"/>
              </w:rPr>
              <w:t>PERICULUM-I (n)</w:t>
            </w:r>
          </w:p>
          <w:p w:rsidR="002461D1" w:rsidRPr="002461D1" w:rsidRDefault="002461D1" w:rsidP="00F10566">
            <w:pPr>
              <w:jc w:val="center"/>
              <w:rPr>
                <w:rFonts w:ascii="Arial Narrow" w:hAnsi="Arial Narrow"/>
                <w:b/>
                <w:sz w:val="28"/>
                <w:szCs w:val="28"/>
                <w:lang w:val="en-US"/>
              </w:rPr>
            </w:pPr>
            <w:r w:rsidRPr="002461D1">
              <w:rPr>
                <w:rFonts w:ascii="Arial Narrow" w:hAnsi="Arial Narrow"/>
                <w:b/>
                <w:sz w:val="28"/>
                <w:szCs w:val="28"/>
                <w:lang w:val="en-US"/>
              </w:rPr>
              <w:t>POPULUS-I (m)</w:t>
            </w:r>
          </w:p>
          <w:p w:rsidR="002461D1" w:rsidRPr="002461D1" w:rsidRDefault="002461D1" w:rsidP="00F10566">
            <w:pPr>
              <w:jc w:val="center"/>
              <w:rPr>
                <w:rFonts w:ascii="Arial Narrow" w:hAnsi="Arial Narrow"/>
                <w:b/>
                <w:sz w:val="28"/>
                <w:szCs w:val="28"/>
                <w:lang w:val="en-US"/>
              </w:rPr>
            </w:pPr>
            <w:r w:rsidRPr="002461D1">
              <w:rPr>
                <w:rFonts w:ascii="Arial Narrow" w:hAnsi="Arial Narrow"/>
                <w:b/>
                <w:sz w:val="28"/>
                <w:szCs w:val="28"/>
                <w:lang w:val="en-US"/>
              </w:rPr>
              <w:t>MORS-MORTIS (f)</w:t>
            </w:r>
          </w:p>
          <w:p w:rsidR="002461D1" w:rsidRPr="002461D1" w:rsidRDefault="002461D1" w:rsidP="00F10566">
            <w:pPr>
              <w:jc w:val="center"/>
              <w:rPr>
                <w:rFonts w:ascii="Arial Narrow" w:hAnsi="Arial Narrow"/>
                <w:b/>
                <w:sz w:val="28"/>
                <w:szCs w:val="28"/>
                <w:lang w:val="en-US"/>
              </w:rPr>
            </w:pPr>
            <w:r w:rsidRPr="002461D1">
              <w:rPr>
                <w:rFonts w:ascii="Arial Narrow" w:hAnsi="Arial Narrow"/>
                <w:b/>
                <w:sz w:val="28"/>
                <w:szCs w:val="28"/>
                <w:lang w:val="en-US"/>
              </w:rPr>
              <w:t>SERVUS-I (m)</w:t>
            </w:r>
          </w:p>
          <w:p w:rsidR="002461D1" w:rsidRPr="002461D1" w:rsidRDefault="002461D1" w:rsidP="00F10566">
            <w:pPr>
              <w:jc w:val="center"/>
              <w:rPr>
                <w:rFonts w:ascii="Arial Narrow" w:hAnsi="Arial Narrow"/>
                <w:b/>
                <w:sz w:val="28"/>
                <w:szCs w:val="28"/>
                <w:lang w:val="en-US"/>
              </w:rPr>
            </w:pPr>
            <w:r w:rsidRPr="002461D1">
              <w:rPr>
                <w:rFonts w:ascii="Arial Narrow" w:hAnsi="Arial Narrow"/>
                <w:b/>
                <w:sz w:val="28"/>
                <w:szCs w:val="28"/>
                <w:lang w:val="en-US"/>
              </w:rPr>
              <w:t>AQUA-AE (f)</w:t>
            </w:r>
          </w:p>
          <w:p w:rsidR="002461D1" w:rsidRPr="002461D1" w:rsidRDefault="002461D1" w:rsidP="00F10566">
            <w:pPr>
              <w:jc w:val="center"/>
              <w:rPr>
                <w:rFonts w:ascii="Arial Narrow" w:hAnsi="Arial Narrow"/>
                <w:b/>
                <w:sz w:val="28"/>
                <w:szCs w:val="28"/>
                <w:lang w:val="en-US"/>
              </w:rPr>
            </w:pPr>
            <w:r w:rsidRPr="002461D1">
              <w:rPr>
                <w:rFonts w:ascii="Arial Narrow" w:hAnsi="Arial Narrow"/>
                <w:b/>
                <w:sz w:val="28"/>
                <w:szCs w:val="28"/>
                <w:lang w:val="en-US"/>
              </w:rPr>
              <w:t>DOMUS-US (f)</w:t>
            </w:r>
          </w:p>
          <w:p w:rsidR="002461D1" w:rsidRPr="002461D1" w:rsidRDefault="002461D1" w:rsidP="00F10566">
            <w:pPr>
              <w:jc w:val="center"/>
              <w:rPr>
                <w:rFonts w:ascii="Arial Narrow" w:hAnsi="Arial Narrow"/>
                <w:b/>
                <w:sz w:val="28"/>
                <w:szCs w:val="28"/>
                <w:lang w:val="en-US"/>
              </w:rPr>
            </w:pPr>
            <w:r w:rsidRPr="002461D1">
              <w:rPr>
                <w:rFonts w:ascii="Arial Narrow" w:hAnsi="Arial Narrow"/>
                <w:b/>
                <w:sz w:val="28"/>
                <w:szCs w:val="28"/>
                <w:lang w:val="en-US"/>
              </w:rPr>
              <w:t>DOMINUS-I (m)</w:t>
            </w:r>
          </w:p>
          <w:p w:rsidR="002461D1" w:rsidRPr="002461D1" w:rsidRDefault="002461D1" w:rsidP="00F10566">
            <w:pPr>
              <w:jc w:val="center"/>
              <w:rPr>
                <w:rFonts w:ascii="Arial Narrow" w:hAnsi="Arial Narrow"/>
                <w:b/>
                <w:sz w:val="28"/>
                <w:szCs w:val="28"/>
                <w:lang w:val="en-US"/>
              </w:rPr>
            </w:pPr>
            <w:r w:rsidRPr="002461D1">
              <w:rPr>
                <w:rFonts w:ascii="Arial Narrow" w:hAnsi="Arial Narrow"/>
                <w:b/>
                <w:sz w:val="28"/>
                <w:szCs w:val="28"/>
                <w:lang w:val="en-US"/>
              </w:rPr>
              <w:t>SOL-SOLIS (f)</w:t>
            </w:r>
          </w:p>
          <w:p w:rsidR="002461D1" w:rsidRPr="002461D1" w:rsidRDefault="002461D1" w:rsidP="00F10566">
            <w:pPr>
              <w:jc w:val="center"/>
              <w:rPr>
                <w:rFonts w:ascii="Arial Narrow" w:hAnsi="Arial Narrow"/>
                <w:b/>
                <w:sz w:val="28"/>
                <w:szCs w:val="28"/>
                <w:lang w:val="en-US"/>
              </w:rPr>
            </w:pPr>
            <w:r w:rsidRPr="002461D1">
              <w:rPr>
                <w:rFonts w:ascii="Arial Narrow" w:hAnsi="Arial Narrow"/>
                <w:b/>
                <w:sz w:val="28"/>
                <w:szCs w:val="28"/>
                <w:lang w:val="en-US"/>
              </w:rPr>
              <w:t>VENTUS-I (m)</w:t>
            </w:r>
          </w:p>
          <w:p w:rsidR="002461D1" w:rsidRPr="002461D1" w:rsidRDefault="002461D1" w:rsidP="00F10566">
            <w:pPr>
              <w:jc w:val="center"/>
              <w:rPr>
                <w:rFonts w:ascii="Arial Narrow" w:hAnsi="Arial Narrow"/>
                <w:b/>
                <w:sz w:val="28"/>
                <w:szCs w:val="28"/>
                <w:lang w:val="en-US"/>
              </w:rPr>
            </w:pPr>
            <w:r w:rsidRPr="002461D1">
              <w:rPr>
                <w:rFonts w:ascii="Arial Narrow" w:hAnsi="Arial Narrow"/>
                <w:b/>
                <w:sz w:val="28"/>
                <w:szCs w:val="28"/>
                <w:lang w:val="en-US"/>
              </w:rPr>
              <w:t>MORBUS-I (m)</w:t>
            </w:r>
          </w:p>
          <w:p w:rsidR="002461D1" w:rsidRPr="002461D1" w:rsidRDefault="002461D1" w:rsidP="00F10566">
            <w:pPr>
              <w:jc w:val="center"/>
              <w:rPr>
                <w:rFonts w:ascii="Arial Narrow" w:hAnsi="Arial Narrow"/>
                <w:b/>
                <w:sz w:val="28"/>
                <w:szCs w:val="28"/>
                <w:lang w:val="en-US"/>
              </w:rPr>
            </w:pPr>
            <w:r w:rsidRPr="002461D1">
              <w:rPr>
                <w:rFonts w:ascii="Arial Narrow" w:hAnsi="Arial Narrow"/>
                <w:b/>
                <w:sz w:val="28"/>
                <w:szCs w:val="28"/>
                <w:lang w:val="en-US"/>
              </w:rPr>
              <w:t>VAS-VASIS (n)</w:t>
            </w:r>
          </w:p>
          <w:p w:rsidR="002461D1" w:rsidRPr="002461D1" w:rsidRDefault="002461D1" w:rsidP="00F10566">
            <w:pPr>
              <w:jc w:val="center"/>
              <w:rPr>
                <w:rFonts w:ascii="Arial Narrow" w:hAnsi="Arial Narrow"/>
                <w:b/>
                <w:sz w:val="28"/>
                <w:szCs w:val="28"/>
                <w:lang w:val="en-US"/>
              </w:rPr>
            </w:pPr>
            <w:r w:rsidRPr="002461D1">
              <w:rPr>
                <w:rFonts w:ascii="Arial Narrow" w:hAnsi="Arial Narrow"/>
                <w:b/>
                <w:sz w:val="28"/>
                <w:szCs w:val="28"/>
                <w:lang w:val="en-US"/>
              </w:rPr>
              <w:t>DIVES-ITIS</w:t>
            </w:r>
          </w:p>
          <w:p w:rsidR="002461D1" w:rsidRPr="002461D1" w:rsidRDefault="002461D1" w:rsidP="00F10566">
            <w:pPr>
              <w:jc w:val="center"/>
              <w:rPr>
                <w:rFonts w:ascii="Arial Narrow" w:hAnsi="Arial Narrow"/>
                <w:b/>
                <w:sz w:val="28"/>
                <w:szCs w:val="28"/>
                <w:lang w:val="en-US"/>
              </w:rPr>
            </w:pPr>
            <w:r w:rsidRPr="002461D1">
              <w:rPr>
                <w:rFonts w:ascii="Arial Narrow" w:hAnsi="Arial Narrow"/>
                <w:b/>
                <w:sz w:val="28"/>
                <w:szCs w:val="28"/>
                <w:lang w:val="en-US"/>
              </w:rPr>
              <w:t>IUS-IURIS (n)</w:t>
            </w:r>
          </w:p>
          <w:p w:rsidR="002461D1" w:rsidRPr="002461D1" w:rsidRDefault="002461D1" w:rsidP="00F10566">
            <w:pPr>
              <w:jc w:val="center"/>
              <w:rPr>
                <w:rFonts w:ascii="Arial Narrow" w:hAnsi="Arial Narrow"/>
                <w:b/>
                <w:sz w:val="28"/>
                <w:szCs w:val="28"/>
                <w:lang w:val="en-US"/>
              </w:rPr>
            </w:pPr>
            <w:r w:rsidRPr="002461D1">
              <w:rPr>
                <w:rFonts w:ascii="Arial Narrow" w:hAnsi="Arial Narrow"/>
                <w:b/>
                <w:sz w:val="28"/>
                <w:szCs w:val="28"/>
                <w:lang w:val="en-US"/>
              </w:rPr>
              <w:t>VITA-AE (f)</w:t>
            </w:r>
          </w:p>
          <w:p w:rsidR="002461D1" w:rsidRPr="002461D1" w:rsidRDefault="002461D1" w:rsidP="00F10566">
            <w:pPr>
              <w:jc w:val="center"/>
              <w:rPr>
                <w:rFonts w:ascii="Arial Narrow" w:hAnsi="Arial Narrow"/>
                <w:b/>
                <w:sz w:val="28"/>
                <w:szCs w:val="28"/>
                <w:lang w:val="en-US"/>
              </w:rPr>
            </w:pPr>
            <w:r w:rsidRPr="002461D1">
              <w:rPr>
                <w:rFonts w:ascii="Arial Narrow" w:hAnsi="Arial Narrow"/>
                <w:b/>
                <w:sz w:val="28"/>
                <w:szCs w:val="28"/>
                <w:lang w:val="en-US"/>
              </w:rPr>
              <w:t>PAN-PANIS (f.)</w:t>
            </w:r>
          </w:p>
          <w:p w:rsidR="002461D1" w:rsidRPr="002461D1" w:rsidRDefault="002461D1" w:rsidP="00F10566">
            <w:pPr>
              <w:jc w:val="center"/>
              <w:rPr>
                <w:rFonts w:ascii="Arial Narrow" w:hAnsi="Arial Narrow"/>
                <w:b/>
                <w:sz w:val="28"/>
                <w:szCs w:val="28"/>
                <w:lang w:val="en-US"/>
              </w:rPr>
            </w:pPr>
            <w:r w:rsidRPr="002461D1">
              <w:rPr>
                <w:rFonts w:ascii="Arial Narrow" w:hAnsi="Arial Narrow"/>
                <w:b/>
                <w:sz w:val="28"/>
                <w:szCs w:val="28"/>
                <w:lang w:val="en-US"/>
              </w:rPr>
              <w:t>INFORTUNIUM-II (n)</w:t>
            </w:r>
          </w:p>
          <w:p w:rsidR="002461D1" w:rsidRPr="002461D1" w:rsidRDefault="002461D1" w:rsidP="00F10566">
            <w:pPr>
              <w:jc w:val="center"/>
              <w:rPr>
                <w:rFonts w:ascii="Arial Narrow" w:hAnsi="Arial Narrow"/>
                <w:b/>
                <w:sz w:val="28"/>
                <w:szCs w:val="28"/>
                <w:lang w:val="en-US"/>
              </w:rPr>
            </w:pPr>
            <w:r w:rsidRPr="002461D1">
              <w:rPr>
                <w:rFonts w:ascii="Arial Narrow" w:hAnsi="Arial Narrow"/>
                <w:b/>
                <w:sz w:val="28"/>
                <w:szCs w:val="28"/>
                <w:lang w:val="en-US"/>
              </w:rPr>
              <w:t>COMMODITAS-ATIS (f)</w:t>
            </w:r>
          </w:p>
        </w:tc>
      </w:tr>
    </w:tbl>
    <w:p w:rsidR="002461D1" w:rsidRPr="002461D1" w:rsidRDefault="002461D1" w:rsidP="00287531">
      <w:pPr>
        <w:spacing w:after="0" w:line="240" w:lineRule="auto"/>
        <w:jc w:val="both"/>
        <w:rPr>
          <w:rFonts w:ascii="Arial Narrow" w:hAnsi="Arial Narrow"/>
          <w:sz w:val="28"/>
          <w:szCs w:val="28"/>
          <w:lang w:val="eu-ES"/>
        </w:rPr>
      </w:pPr>
    </w:p>
    <w:p w:rsidR="002461D1" w:rsidRDefault="002461D1" w:rsidP="00287531">
      <w:pPr>
        <w:spacing w:after="0" w:line="240" w:lineRule="auto"/>
        <w:jc w:val="both"/>
        <w:rPr>
          <w:rFonts w:ascii="Arial Narrow" w:hAnsi="Arial Narrow"/>
          <w:sz w:val="28"/>
          <w:szCs w:val="28"/>
          <w:lang w:val="eu-ES"/>
        </w:rPr>
      </w:pPr>
    </w:p>
    <w:p w:rsidR="002461D1" w:rsidRDefault="002461D1" w:rsidP="00287531">
      <w:pPr>
        <w:spacing w:after="0" w:line="240" w:lineRule="auto"/>
        <w:jc w:val="both"/>
        <w:rPr>
          <w:rFonts w:ascii="Arial Narrow" w:hAnsi="Arial Narrow"/>
          <w:sz w:val="28"/>
          <w:szCs w:val="28"/>
          <w:lang w:val="eu-ES"/>
        </w:rPr>
      </w:pPr>
    </w:p>
    <w:p w:rsidR="002461D1" w:rsidRDefault="002461D1" w:rsidP="00287531">
      <w:pPr>
        <w:spacing w:after="0" w:line="240" w:lineRule="auto"/>
        <w:jc w:val="both"/>
        <w:rPr>
          <w:rFonts w:ascii="Arial Narrow" w:hAnsi="Arial Narrow"/>
          <w:sz w:val="28"/>
          <w:szCs w:val="28"/>
          <w:lang w:val="eu-ES"/>
        </w:rPr>
      </w:pPr>
    </w:p>
    <w:p w:rsidR="002461D1" w:rsidRDefault="002461D1" w:rsidP="00287531">
      <w:pPr>
        <w:spacing w:after="0" w:line="240" w:lineRule="auto"/>
        <w:jc w:val="both"/>
        <w:rPr>
          <w:rFonts w:ascii="Arial Narrow" w:hAnsi="Arial Narrow"/>
          <w:sz w:val="28"/>
          <w:szCs w:val="28"/>
          <w:lang w:val="eu-ES"/>
        </w:rPr>
      </w:pPr>
    </w:p>
    <w:p w:rsidR="002461D1" w:rsidRDefault="002461D1" w:rsidP="00287531">
      <w:pPr>
        <w:spacing w:after="0" w:line="240" w:lineRule="auto"/>
        <w:jc w:val="both"/>
        <w:rPr>
          <w:rFonts w:ascii="Arial Narrow" w:hAnsi="Arial Narrow"/>
          <w:sz w:val="28"/>
          <w:szCs w:val="28"/>
          <w:lang w:val="eu-ES"/>
        </w:rPr>
      </w:pPr>
    </w:p>
    <w:p w:rsidR="002461D1" w:rsidRPr="002461D1" w:rsidRDefault="002461D1" w:rsidP="00287531">
      <w:pPr>
        <w:spacing w:after="0" w:line="240" w:lineRule="auto"/>
        <w:jc w:val="both"/>
        <w:rPr>
          <w:rFonts w:ascii="Arial Narrow" w:hAnsi="Arial Narrow"/>
          <w:sz w:val="28"/>
          <w:szCs w:val="28"/>
          <w:lang w:val="eu-ES"/>
        </w:rPr>
      </w:pPr>
    </w:p>
    <w:sectPr w:rsidR="002461D1" w:rsidRPr="002461D1" w:rsidSect="00442F08">
      <w:headerReference w:type="default" r:id="rId9"/>
      <w:footerReference w:type="default" r:id="rId10"/>
      <w:pgSz w:w="11906" w:h="16838"/>
      <w:pgMar w:top="720" w:right="720" w:bottom="720" w:left="720"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6ECC" w:rsidRDefault="00A86ECC" w:rsidP="00F63B5E">
      <w:pPr>
        <w:spacing w:after="0" w:line="240" w:lineRule="auto"/>
      </w:pPr>
      <w:r>
        <w:separator/>
      </w:r>
    </w:p>
  </w:endnote>
  <w:endnote w:type="continuationSeparator" w:id="0">
    <w:p w:rsidR="00A86ECC" w:rsidRDefault="00A86ECC" w:rsidP="00F63B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B5E" w:rsidRPr="00F63B5E" w:rsidRDefault="00F63B5E" w:rsidP="00F63B5E">
    <w:pPr>
      <w:pStyle w:val="Piedepgina"/>
      <w:jc w:val="center"/>
      <w:rPr>
        <w:rFonts w:ascii="Arial Narrow" w:hAnsi="Arial Narrow"/>
        <w:sz w:val="20"/>
        <w:szCs w:val="20"/>
      </w:rPr>
    </w:pPr>
    <w:r w:rsidRPr="00F63B5E">
      <w:rPr>
        <w:rFonts w:ascii="Arial Narrow" w:hAnsi="Arial Narrow"/>
        <w:sz w:val="20"/>
        <w:szCs w:val="20"/>
      </w:rPr>
      <w:t>¡¡FOMENTEMOS LA CULTURA DE LA PREVENCION!!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6ECC" w:rsidRDefault="00A86ECC" w:rsidP="00F63B5E">
      <w:pPr>
        <w:spacing w:after="0" w:line="240" w:lineRule="auto"/>
      </w:pPr>
      <w:r>
        <w:separator/>
      </w:r>
    </w:p>
  </w:footnote>
  <w:footnote w:type="continuationSeparator" w:id="0">
    <w:p w:rsidR="00A86ECC" w:rsidRDefault="00A86ECC" w:rsidP="00F63B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B5E" w:rsidRPr="00F63B5E" w:rsidRDefault="00F63B5E">
    <w:pPr>
      <w:pStyle w:val="Encabezado"/>
      <w:rPr>
        <w:rFonts w:ascii="Arial Narrow" w:hAnsi="Arial Narrow"/>
        <w:sz w:val="20"/>
        <w:szCs w:val="20"/>
      </w:rPr>
    </w:pPr>
    <w:r w:rsidRPr="00F63B5E">
      <w:rPr>
        <w:rFonts w:ascii="Arial Narrow" w:hAnsi="Arial Narrow"/>
        <w:sz w:val="20"/>
        <w:szCs w:val="20"/>
      </w:rPr>
      <w:t>PREVENCION DE RIESGOS LABORALES EN EL BACHILLERATO</w:t>
    </w:r>
    <w:r>
      <w:rPr>
        <w:rFonts w:ascii="Arial Narrow" w:hAnsi="Arial Narrow"/>
        <w:sz w:val="20"/>
        <w:szCs w:val="20"/>
      </w:rPr>
      <w:t xml:space="preserve">                                              </w:t>
    </w:r>
    <w:r w:rsidR="00EA5942">
      <w:rPr>
        <w:rFonts w:ascii="Arial Narrow" w:hAnsi="Arial Narrow"/>
        <w:sz w:val="20"/>
        <w:szCs w:val="20"/>
      </w:rPr>
      <w:t xml:space="preserve">               </w:t>
    </w:r>
    <w:r w:rsidR="00940E6E">
      <w:rPr>
        <w:rFonts w:ascii="Arial Narrow" w:hAnsi="Arial Narrow"/>
        <w:sz w:val="20"/>
        <w:szCs w:val="20"/>
      </w:rPr>
      <w:t xml:space="preserve">                      </w:t>
    </w:r>
    <w:r w:rsidR="00976404">
      <w:rPr>
        <w:rFonts w:ascii="Arial Narrow" w:hAnsi="Arial Narrow"/>
        <w:sz w:val="20"/>
        <w:szCs w:val="20"/>
      </w:rPr>
      <w:t xml:space="preserve">          </w:t>
    </w:r>
    <w:r w:rsidR="00A62B43">
      <w:rPr>
        <w:rFonts w:ascii="Arial Narrow" w:hAnsi="Arial Narrow"/>
        <w:sz w:val="20"/>
        <w:szCs w:val="20"/>
      </w:rPr>
      <w:t xml:space="preserve">                LATIN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0F0080"/>
    <w:multiLevelType w:val="hybridMultilevel"/>
    <w:tmpl w:val="C71AD66A"/>
    <w:lvl w:ilvl="0" w:tplc="EE90C694">
      <w:numFmt w:val="bullet"/>
      <w:lvlText w:val=""/>
      <w:lvlJc w:val="left"/>
      <w:pPr>
        <w:tabs>
          <w:tab w:val="num" w:pos="720"/>
        </w:tabs>
        <w:ind w:left="720" w:hanging="360"/>
      </w:pPr>
      <w:rPr>
        <w:rFonts w:ascii="Symbol" w:eastAsia="Times New Roman" w:hAnsi="Symbol"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055D79AA"/>
    <w:multiLevelType w:val="singleLevel"/>
    <w:tmpl w:val="A24A6682"/>
    <w:lvl w:ilvl="0">
      <w:start w:val="2"/>
      <w:numFmt w:val="bullet"/>
      <w:lvlText w:val=""/>
      <w:lvlJc w:val="left"/>
      <w:pPr>
        <w:tabs>
          <w:tab w:val="num" w:pos="1065"/>
        </w:tabs>
        <w:ind w:left="1065" w:hanging="360"/>
      </w:pPr>
      <w:rPr>
        <w:rFonts w:ascii="Symbol" w:hAnsi="Symbol" w:hint="default"/>
      </w:rPr>
    </w:lvl>
  </w:abstractNum>
  <w:abstractNum w:abstractNumId="2">
    <w:nsid w:val="07103414"/>
    <w:multiLevelType w:val="hybridMultilevel"/>
    <w:tmpl w:val="67E89B4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11510438"/>
    <w:multiLevelType w:val="hybridMultilevel"/>
    <w:tmpl w:val="322C385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16C82BDF"/>
    <w:multiLevelType w:val="hybridMultilevel"/>
    <w:tmpl w:val="842885E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177E622F"/>
    <w:multiLevelType w:val="hybridMultilevel"/>
    <w:tmpl w:val="BA3E5540"/>
    <w:lvl w:ilvl="0" w:tplc="D0E0D7D2">
      <w:start w:val="1"/>
      <w:numFmt w:val="bullet"/>
      <w:lvlText w:val="•"/>
      <w:lvlJc w:val="left"/>
      <w:pPr>
        <w:tabs>
          <w:tab w:val="num" w:pos="720"/>
        </w:tabs>
        <w:ind w:left="720" w:hanging="360"/>
      </w:pPr>
      <w:rPr>
        <w:rFonts w:ascii="Times New Roman" w:hAnsi="Times New Roman" w:hint="default"/>
      </w:rPr>
    </w:lvl>
    <w:lvl w:ilvl="1" w:tplc="53A8C1DA" w:tentative="1">
      <w:start w:val="1"/>
      <w:numFmt w:val="bullet"/>
      <w:lvlText w:val="•"/>
      <w:lvlJc w:val="left"/>
      <w:pPr>
        <w:tabs>
          <w:tab w:val="num" w:pos="1440"/>
        </w:tabs>
        <w:ind w:left="1440" w:hanging="360"/>
      </w:pPr>
      <w:rPr>
        <w:rFonts w:ascii="Times New Roman" w:hAnsi="Times New Roman" w:hint="default"/>
      </w:rPr>
    </w:lvl>
    <w:lvl w:ilvl="2" w:tplc="804A379E" w:tentative="1">
      <w:start w:val="1"/>
      <w:numFmt w:val="bullet"/>
      <w:lvlText w:val="•"/>
      <w:lvlJc w:val="left"/>
      <w:pPr>
        <w:tabs>
          <w:tab w:val="num" w:pos="2160"/>
        </w:tabs>
        <w:ind w:left="2160" w:hanging="360"/>
      </w:pPr>
      <w:rPr>
        <w:rFonts w:ascii="Times New Roman" w:hAnsi="Times New Roman" w:hint="default"/>
      </w:rPr>
    </w:lvl>
    <w:lvl w:ilvl="3" w:tplc="051696F6" w:tentative="1">
      <w:start w:val="1"/>
      <w:numFmt w:val="bullet"/>
      <w:lvlText w:val="•"/>
      <w:lvlJc w:val="left"/>
      <w:pPr>
        <w:tabs>
          <w:tab w:val="num" w:pos="2880"/>
        </w:tabs>
        <w:ind w:left="2880" w:hanging="360"/>
      </w:pPr>
      <w:rPr>
        <w:rFonts w:ascii="Times New Roman" w:hAnsi="Times New Roman" w:hint="default"/>
      </w:rPr>
    </w:lvl>
    <w:lvl w:ilvl="4" w:tplc="F2E866C4" w:tentative="1">
      <w:start w:val="1"/>
      <w:numFmt w:val="bullet"/>
      <w:lvlText w:val="•"/>
      <w:lvlJc w:val="left"/>
      <w:pPr>
        <w:tabs>
          <w:tab w:val="num" w:pos="3600"/>
        </w:tabs>
        <w:ind w:left="3600" w:hanging="360"/>
      </w:pPr>
      <w:rPr>
        <w:rFonts w:ascii="Times New Roman" w:hAnsi="Times New Roman" w:hint="default"/>
      </w:rPr>
    </w:lvl>
    <w:lvl w:ilvl="5" w:tplc="DF3810D6" w:tentative="1">
      <w:start w:val="1"/>
      <w:numFmt w:val="bullet"/>
      <w:lvlText w:val="•"/>
      <w:lvlJc w:val="left"/>
      <w:pPr>
        <w:tabs>
          <w:tab w:val="num" w:pos="4320"/>
        </w:tabs>
        <w:ind w:left="4320" w:hanging="360"/>
      </w:pPr>
      <w:rPr>
        <w:rFonts w:ascii="Times New Roman" w:hAnsi="Times New Roman" w:hint="default"/>
      </w:rPr>
    </w:lvl>
    <w:lvl w:ilvl="6" w:tplc="59BC1B8A" w:tentative="1">
      <w:start w:val="1"/>
      <w:numFmt w:val="bullet"/>
      <w:lvlText w:val="•"/>
      <w:lvlJc w:val="left"/>
      <w:pPr>
        <w:tabs>
          <w:tab w:val="num" w:pos="5040"/>
        </w:tabs>
        <w:ind w:left="5040" w:hanging="360"/>
      </w:pPr>
      <w:rPr>
        <w:rFonts w:ascii="Times New Roman" w:hAnsi="Times New Roman" w:hint="default"/>
      </w:rPr>
    </w:lvl>
    <w:lvl w:ilvl="7" w:tplc="CB724E6C" w:tentative="1">
      <w:start w:val="1"/>
      <w:numFmt w:val="bullet"/>
      <w:lvlText w:val="•"/>
      <w:lvlJc w:val="left"/>
      <w:pPr>
        <w:tabs>
          <w:tab w:val="num" w:pos="5760"/>
        </w:tabs>
        <w:ind w:left="5760" w:hanging="360"/>
      </w:pPr>
      <w:rPr>
        <w:rFonts w:ascii="Times New Roman" w:hAnsi="Times New Roman" w:hint="default"/>
      </w:rPr>
    </w:lvl>
    <w:lvl w:ilvl="8" w:tplc="0630DE9E" w:tentative="1">
      <w:start w:val="1"/>
      <w:numFmt w:val="bullet"/>
      <w:lvlText w:val="•"/>
      <w:lvlJc w:val="left"/>
      <w:pPr>
        <w:tabs>
          <w:tab w:val="num" w:pos="6480"/>
        </w:tabs>
        <w:ind w:left="6480" w:hanging="360"/>
      </w:pPr>
      <w:rPr>
        <w:rFonts w:ascii="Times New Roman" w:hAnsi="Times New Roman" w:hint="default"/>
      </w:rPr>
    </w:lvl>
  </w:abstractNum>
  <w:abstractNum w:abstractNumId="6">
    <w:nsid w:val="1A84786E"/>
    <w:multiLevelType w:val="hybridMultilevel"/>
    <w:tmpl w:val="DFC0602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1AD51D21"/>
    <w:multiLevelType w:val="hybridMultilevel"/>
    <w:tmpl w:val="4524E3E8"/>
    <w:lvl w:ilvl="0" w:tplc="0C0A0001">
      <w:start w:val="1"/>
      <w:numFmt w:val="bullet"/>
      <w:lvlText w:val=""/>
      <w:lvlJc w:val="left"/>
      <w:pPr>
        <w:tabs>
          <w:tab w:val="num" w:pos="720"/>
        </w:tabs>
        <w:ind w:left="720" w:hanging="360"/>
      </w:pPr>
      <w:rPr>
        <w:rFonts w:ascii="Symbol" w:eastAsia="Times New Roman" w:hAnsi="Symbol" w:cs="Times New Roman"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
    <w:nsid w:val="20063AFF"/>
    <w:multiLevelType w:val="hybridMultilevel"/>
    <w:tmpl w:val="2018917C"/>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2B7A304C"/>
    <w:multiLevelType w:val="hybridMultilevel"/>
    <w:tmpl w:val="04AC7FF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3CDB66E8"/>
    <w:multiLevelType w:val="hybridMultilevel"/>
    <w:tmpl w:val="3D904FD2"/>
    <w:lvl w:ilvl="0" w:tplc="AB1010A8">
      <w:numFmt w:val="bullet"/>
      <w:lvlText w:val="-"/>
      <w:lvlJc w:val="left"/>
      <w:pPr>
        <w:ind w:left="720" w:hanging="360"/>
      </w:pPr>
      <w:rPr>
        <w:rFonts w:ascii="Arial Narrow" w:eastAsia="Times New Roman" w:hAnsi="Arial Narrow"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47BB1C72"/>
    <w:multiLevelType w:val="hybridMultilevel"/>
    <w:tmpl w:val="EC621EF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49016DE9"/>
    <w:multiLevelType w:val="hybridMultilevel"/>
    <w:tmpl w:val="EE7003E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nsid w:val="4C192EC4"/>
    <w:multiLevelType w:val="hybridMultilevel"/>
    <w:tmpl w:val="BDEA5C0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4CA22F9D"/>
    <w:multiLevelType w:val="hybridMultilevel"/>
    <w:tmpl w:val="C936D5C6"/>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560C5FEB"/>
    <w:multiLevelType w:val="hybridMultilevel"/>
    <w:tmpl w:val="232EF42C"/>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6141348E"/>
    <w:multiLevelType w:val="hybridMultilevel"/>
    <w:tmpl w:val="F18E959C"/>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7E000913"/>
    <w:multiLevelType w:val="hybridMultilevel"/>
    <w:tmpl w:val="AE127B9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6"/>
  </w:num>
  <w:num w:numId="4">
    <w:abstractNumId w:val="2"/>
  </w:num>
  <w:num w:numId="5">
    <w:abstractNumId w:val="7"/>
  </w:num>
  <w:num w:numId="6">
    <w:abstractNumId w:val="0"/>
  </w:num>
  <w:num w:numId="7">
    <w:abstractNumId w:val="11"/>
  </w:num>
  <w:num w:numId="8">
    <w:abstractNumId w:val="13"/>
  </w:num>
  <w:num w:numId="9">
    <w:abstractNumId w:val="5"/>
  </w:num>
  <w:num w:numId="10">
    <w:abstractNumId w:val="14"/>
  </w:num>
  <w:num w:numId="11">
    <w:abstractNumId w:val="8"/>
  </w:num>
  <w:num w:numId="12">
    <w:abstractNumId w:val="10"/>
  </w:num>
  <w:num w:numId="13">
    <w:abstractNumId w:val="15"/>
  </w:num>
  <w:num w:numId="14">
    <w:abstractNumId w:val="1"/>
  </w:num>
  <w:num w:numId="15">
    <w:abstractNumId w:val="16"/>
  </w:num>
  <w:num w:numId="16">
    <w:abstractNumId w:val="17"/>
  </w:num>
  <w:num w:numId="17">
    <w:abstractNumId w:val="9"/>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4C2"/>
    <w:rsid w:val="00020D79"/>
    <w:rsid w:val="00034A05"/>
    <w:rsid w:val="000439FC"/>
    <w:rsid w:val="000475E3"/>
    <w:rsid w:val="000640C2"/>
    <w:rsid w:val="000D53A7"/>
    <w:rsid w:val="000D6113"/>
    <w:rsid w:val="000E45C6"/>
    <w:rsid w:val="00103E11"/>
    <w:rsid w:val="00104FDB"/>
    <w:rsid w:val="001324C9"/>
    <w:rsid w:val="00151035"/>
    <w:rsid w:val="001956C0"/>
    <w:rsid w:val="00197F61"/>
    <w:rsid w:val="001D14C2"/>
    <w:rsid w:val="001D2F2B"/>
    <w:rsid w:val="001D7743"/>
    <w:rsid w:val="0020113F"/>
    <w:rsid w:val="002070E4"/>
    <w:rsid w:val="0022285E"/>
    <w:rsid w:val="00231CE3"/>
    <w:rsid w:val="00236591"/>
    <w:rsid w:val="0024226F"/>
    <w:rsid w:val="002461D1"/>
    <w:rsid w:val="002465F4"/>
    <w:rsid w:val="0026394B"/>
    <w:rsid w:val="0027083B"/>
    <w:rsid w:val="00285E6B"/>
    <w:rsid w:val="00287531"/>
    <w:rsid w:val="0029747A"/>
    <w:rsid w:val="00297B12"/>
    <w:rsid w:val="002B408F"/>
    <w:rsid w:val="002D60A0"/>
    <w:rsid w:val="002E3C41"/>
    <w:rsid w:val="002F2BD8"/>
    <w:rsid w:val="003430F1"/>
    <w:rsid w:val="00360DCF"/>
    <w:rsid w:val="00381797"/>
    <w:rsid w:val="003854B6"/>
    <w:rsid w:val="003C2D72"/>
    <w:rsid w:val="003C544D"/>
    <w:rsid w:val="003F709A"/>
    <w:rsid w:val="00405407"/>
    <w:rsid w:val="00442F08"/>
    <w:rsid w:val="00452CCA"/>
    <w:rsid w:val="00465287"/>
    <w:rsid w:val="0047344D"/>
    <w:rsid w:val="004828F0"/>
    <w:rsid w:val="004A33FC"/>
    <w:rsid w:val="004A7F83"/>
    <w:rsid w:val="004C2740"/>
    <w:rsid w:val="004D1A2A"/>
    <w:rsid w:val="004E3C2D"/>
    <w:rsid w:val="004F772E"/>
    <w:rsid w:val="00503356"/>
    <w:rsid w:val="00512169"/>
    <w:rsid w:val="00522F07"/>
    <w:rsid w:val="005503D8"/>
    <w:rsid w:val="00571E7B"/>
    <w:rsid w:val="0057770A"/>
    <w:rsid w:val="00585038"/>
    <w:rsid w:val="005947B4"/>
    <w:rsid w:val="00596851"/>
    <w:rsid w:val="005B465D"/>
    <w:rsid w:val="005C33DA"/>
    <w:rsid w:val="005C3646"/>
    <w:rsid w:val="005F706E"/>
    <w:rsid w:val="00601237"/>
    <w:rsid w:val="0060238C"/>
    <w:rsid w:val="00617A5E"/>
    <w:rsid w:val="006206ED"/>
    <w:rsid w:val="0069540E"/>
    <w:rsid w:val="006B6111"/>
    <w:rsid w:val="006F1743"/>
    <w:rsid w:val="00731FEF"/>
    <w:rsid w:val="00735376"/>
    <w:rsid w:val="00752262"/>
    <w:rsid w:val="00776BD4"/>
    <w:rsid w:val="00784154"/>
    <w:rsid w:val="007C05EA"/>
    <w:rsid w:val="007D4B9F"/>
    <w:rsid w:val="00812A7A"/>
    <w:rsid w:val="008601D5"/>
    <w:rsid w:val="008A321C"/>
    <w:rsid w:val="008A3584"/>
    <w:rsid w:val="008D3760"/>
    <w:rsid w:val="00915D6A"/>
    <w:rsid w:val="00921D4D"/>
    <w:rsid w:val="00926B51"/>
    <w:rsid w:val="00934D74"/>
    <w:rsid w:val="00936ECD"/>
    <w:rsid w:val="00940E6E"/>
    <w:rsid w:val="00943E18"/>
    <w:rsid w:val="00976404"/>
    <w:rsid w:val="00992638"/>
    <w:rsid w:val="009A1506"/>
    <w:rsid w:val="009A7664"/>
    <w:rsid w:val="00A13EFC"/>
    <w:rsid w:val="00A309CA"/>
    <w:rsid w:val="00A346CD"/>
    <w:rsid w:val="00A46A77"/>
    <w:rsid w:val="00A5378A"/>
    <w:rsid w:val="00A56816"/>
    <w:rsid w:val="00A56E4C"/>
    <w:rsid w:val="00A6283D"/>
    <w:rsid w:val="00A62B43"/>
    <w:rsid w:val="00A86ECC"/>
    <w:rsid w:val="00AA2DE9"/>
    <w:rsid w:val="00AC3C74"/>
    <w:rsid w:val="00AC7E5F"/>
    <w:rsid w:val="00AE3B10"/>
    <w:rsid w:val="00B02AE2"/>
    <w:rsid w:val="00B20543"/>
    <w:rsid w:val="00B66A2D"/>
    <w:rsid w:val="00B824FA"/>
    <w:rsid w:val="00BB7D3F"/>
    <w:rsid w:val="00BD2989"/>
    <w:rsid w:val="00C077F9"/>
    <w:rsid w:val="00C10362"/>
    <w:rsid w:val="00C23E78"/>
    <w:rsid w:val="00C53356"/>
    <w:rsid w:val="00C77ED9"/>
    <w:rsid w:val="00C96A4C"/>
    <w:rsid w:val="00CB66DA"/>
    <w:rsid w:val="00CC6EBB"/>
    <w:rsid w:val="00CD0D4F"/>
    <w:rsid w:val="00D43EB6"/>
    <w:rsid w:val="00D54EB1"/>
    <w:rsid w:val="00D724EB"/>
    <w:rsid w:val="00DB5FCD"/>
    <w:rsid w:val="00DE3FE2"/>
    <w:rsid w:val="00E20EF8"/>
    <w:rsid w:val="00E2620C"/>
    <w:rsid w:val="00E42C23"/>
    <w:rsid w:val="00E4330A"/>
    <w:rsid w:val="00E74D3E"/>
    <w:rsid w:val="00E83D2F"/>
    <w:rsid w:val="00E86323"/>
    <w:rsid w:val="00E870D6"/>
    <w:rsid w:val="00EA5942"/>
    <w:rsid w:val="00EB68B4"/>
    <w:rsid w:val="00EC586A"/>
    <w:rsid w:val="00EE34B5"/>
    <w:rsid w:val="00EF2EEA"/>
    <w:rsid w:val="00F01E19"/>
    <w:rsid w:val="00F03F9A"/>
    <w:rsid w:val="00F17066"/>
    <w:rsid w:val="00F31D12"/>
    <w:rsid w:val="00F450F8"/>
    <w:rsid w:val="00F63B5E"/>
    <w:rsid w:val="00FA656B"/>
    <w:rsid w:val="00FA68A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128657F-256F-4C1C-AB52-0548B42CC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basedOn w:val="Normal"/>
    <w:next w:val="Normal"/>
    <w:link w:val="Ttulo2Car"/>
    <w:uiPriority w:val="9"/>
    <w:unhideWhenUsed/>
    <w:qFormat/>
    <w:rsid w:val="00E20EF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D0D4F"/>
    <w:pPr>
      <w:ind w:left="720"/>
      <w:contextualSpacing/>
    </w:pPr>
  </w:style>
  <w:style w:type="table" w:styleId="Tablaconcuadrcula">
    <w:name w:val="Table Grid"/>
    <w:basedOn w:val="Tablanormal"/>
    <w:uiPriority w:val="59"/>
    <w:rsid w:val="000640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E20EF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0EF8"/>
    <w:rPr>
      <w:rFonts w:ascii="Tahoma" w:hAnsi="Tahoma" w:cs="Tahoma"/>
      <w:sz w:val="16"/>
      <w:szCs w:val="16"/>
    </w:rPr>
  </w:style>
  <w:style w:type="character" w:customStyle="1" w:styleId="Ttulo2Car">
    <w:name w:val="Título 2 Car"/>
    <w:basedOn w:val="Fuentedeprrafopredeter"/>
    <w:link w:val="Ttulo2"/>
    <w:uiPriority w:val="9"/>
    <w:rsid w:val="00E20EF8"/>
    <w:rPr>
      <w:rFonts w:asciiTheme="majorHAnsi" w:eastAsiaTheme="majorEastAsia" w:hAnsiTheme="majorHAnsi" w:cstheme="majorBidi"/>
      <w:b/>
      <w:bCs/>
      <w:color w:val="4F81BD" w:themeColor="accent1"/>
      <w:sz w:val="26"/>
      <w:szCs w:val="26"/>
    </w:rPr>
  </w:style>
  <w:style w:type="paragraph" w:styleId="Puesto">
    <w:name w:val="Title"/>
    <w:basedOn w:val="Normal"/>
    <w:next w:val="Normal"/>
    <w:link w:val="PuestoCar"/>
    <w:uiPriority w:val="10"/>
    <w:qFormat/>
    <w:rsid w:val="004A33F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uestoCar">
    <w:name w:val="Puesto Car"/>
    <w:basedOn w:val="Fuentedeprrafopredeter"/>
    <w:link w:val="Puesto"/>
    <w:uiPriority w:val="10"/>
    <w:rsid w:val="004A33FC"/>
    <w:rPr>
      <w:rFonts w:asciiTheme="majorHAnsi" w:eastAsiaTheme="majorEastAsia" w:hAnsiTheme="majorHAnsi" w:cstheme="majorBidi"/>
      <w:color w:val="17365D" w:themeColor="text2" w:themeShade="BF"/>
      <w:spacing w:val="5"/>
      <w:kern w:val="28"/>
      <w:sz w:val="52"/>
      <w:szCs w:val="52"/>
    </w:rPr>
  </w:style>
  <w:style w:type="paragraph" w:styleId="Textoindependiente">
    <w:name w:val="Body Text"/>
    <w:basedOn w:val="Normal"/>
    <w:link w:val="TextoindependienteCar"/>
    <w:uiPriority w:val="99"/>
    <w:unhideWhenUsed/>
    <w:rsid w:val="004A33FC"/>
    <w:pPr>
      <w:spacing w:after="120"/>
    </w:pPr>
  </w:style>
  <w:style w:type="character" w:customStyle="1" w:styleId="TextoindependienteCar">
    <w:name w:val="Texto independiente Car"/>
    <w:basedOn w:val="Fuentedeprrafopredeter"/>
    <w:link w:val="Textoindependiente"/>
    <w:uiPriority w:val="99"/>
    <w:rsid w:val="004A33FC"/>
  </w:style>
  <w:style w:type="paragraph" w:styleId="Encabezado">
    <w:name w:val="header"/>
    <w:basedOn w:val="Normal"/>
    <w:link w:val="EncabezadoCar"/>
    <w:uiPriority w:val="99"/>
    <w:unhideWhenUsed/>
    <w:rsid w:val="00F63B5E"/>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63B5E"/>
  </w:style>
  <w:style w:type="paragraph" w:styleId="Piedepgina">
    <w:name w:val="footer"/>
    <w:basedOn w:val="Normal"/>
    <w:link w:val="PiedepginaCar"/>
    <w:uiPriority w:val="99"/>
    <w:unhideWhenUsed/>
    <w:rsid w:val="00F63B5E"/>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63B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8702256">
      <w:bodyDiv w:val="1"/>
      <w:marLeft w:val="0"/>
      <w:marRight w:val="0"/>
      <w:marTop w:val="0"/>
      <w:marBottom w:val="0"/>
      <w:divBdr>
        <w:top w:val="none" w:sz="0" w:space="0" w:color="auto"/>
        <w:left w:val="none" w:sz="0" w:space="0" w:color="auto"/>
        <w:bottom w:val="none" w:sz="0" w:space="0" w:color="auto"/>
        <w:right w:val="none" w:sz="0" w:space="0" w:color="auto"/>
      </w:divBdr>
      <w:divsChild>
        <w:div w:id="398793523">
          <w:marLeft w:val="0"/>
          <w:marRight w:val="0"/>
          <w:marTop w:val="0"/>
          <w:marBottom w:val="0"/>
          <w:divBdr>
            <w:top w:val="none" w:sz="0" w:space="0" w:color="auto"/>
            <w:left w:val="none" w:sz="0" w:space="0" w:color="auto"/>
            <w:bottom w:val="none" w:sz="0" w:space="0" w:color="auto"/>
            <w:right w:val="none" w:sz="0" w:space="0" w:color="auto"/>
          </w:divBdr>
          <w:divsChild>
            <w:div w:id="399179792">
              <w:marLeft w:val="0"/>
              <w:marRight w:val="0"/>
              <w:marTop w:val="0"/>
              <w:marBottom w:val="0"/>
              <w:divBdr>
                <w:top w:val="none" w:sz="0" w:space="0" w:color="auto"/>
                <w:left w:val="none" w:sz="0" w:space="0" w:color="auto"/>
                <w:bottom w:val="none" w:sz="0" w:space="0" w:color="auto"/>
                <w:right w:val="none" w:sz="0" w:space="0" w:color="auto"/>
              </w:divBdr>
              <w:divsChild>
                <w:div w:id="944851123">
                  <w:marLeft w:val="0"/>
                  <w:marRight w:val="0"/>
                  <w:marTop w:val="0"/>
                  <w:marBottom w:val="0"/>
                  <w:divBdr>
                    <w:top w:val="none" w:sz="0" w:space="0" w:color="auto"/>
                    <w:left w:val="none" w:sz="0" w:space="0" w:color="auto"/>
                    <w:bottom w:val="none" w:sz="0" w:space="0" w:color="auto"/>
                    <w:right w:val="none" w:sz="0" w:space="0" w:color="auto"/>
                  </w:divBdr>
                  <w:divsChild>
                    <w:div w:id="688216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362483">
              <w:marLeft w:val="0"/>
              <w:marRight w:val="0"/>
              <w:marTop w:val="0"/>
              <w:marBottom w:val="0"/>
              <w:divBdr>
                <w:top w:val="none" w:sz="0" w:space="0" w:color="auto"/>
                <w:left w:val="none" w:sz="0" w:space="0" w:color="auto"/>
                <w:bottom w:val="none" w:sz="0" w:space="0" w:color="auto"/>
                <w:right w:val="none" w:sz="0" w:space="0" w:color="auto"/>
              </w:divBdr>
              <w:divsChild>
                <w:div w:id="1925068770">
                  <w:marLeft w:val="0"/>
                  <w:marRight w:val="0"/>
                  <w:marTop w:val="0"/>
                  <w:marBottom w:val="0"/>
                  <w:divBdr>
                    <w:top w:val="none" w:sz="0" w:space="0" w:color="auto"/>
                    <w:left w:val="none" w:sz="0" w:space="0" w:color="auto"/>
                    <w:bottom w:val="none" w:sz="0" w:space="0" w:color="auto"/>
                    <w:right w:val="none" w:sz="0" w:space="0" w:color="auto"/>
                  </w:divBdr>
                  <w:divsChild>
                    <w:div w:id="1300695197">
                      <w:marLeft w:val="0"/>
                      <w:marRight w:val="0"/>
                      <w:marTop w:val="0"/>
                      <w:marBottom w:val="0"/>
                      <w:divBdr>
                        <w:top w:val="none" w:sz="0" w:space="0" w:color="auto"/>
                        <w:left w:val="none" w:sz="0" w:space="0" w:color="auto"/>
                        <w:bottom w:val="none" w:sz="0" w:space="0" w:color="auto"/>
                        <w:right w:val="none" w:sz="0" w:space="0" w:color="auto"/>
                      </w:divBdr>
                      <w:divsChild>
                        <w:div w:id="392192569">
                          <w:marLeft w:val="0"/>
                          <w:marRight w:val="0"/>
                          <w:marTop w:val="0"/>
                          <w:marBottom w:val="0"/>
                          <w:divBdr>
                            <w:top w:val="none" w:sz="0" w:space="0" w:color="auto"/>
                            <w:left w:val="none" w:sz="0" w:space="0" w:color="auto"/>
                            <w:bottom w:val="none" w:sz="0" w:space="0" w:color="auto"/>
                            <w:right w:val="none" w:sz="0" w:space="0" w:color="auto"/>
                          </w:divBdr>
                          <w:divsChild>
                            <w:div w:id="1758475038">
                              <w:marLeft w:val="0"/>
                              <w:marRight w:val="0"/>
                              <w:marTop w:val="0"/>
                              <w:marBottom w:val="0"/>
                              <w:divBdr>
                                <w:top w:val="none" w:sz="0" w:space="0" w:color="auto"/>
                                <w:left w:val="none" w:sz="0" w:space="0" w:color="auto"/>
                                <w:bottom w:val="none" w:sz="0" w:space="0" w:color="auto"/>
                                <w:right w:val="none" w:sz="0" w:space="0" w:color="auto"/>
                              </w:divBdr>
                              <w:divsChild>
                                <w:div w:id="1543637217">
                                  <w:marLeft w:val="0"/>
                                  <w:marRight w:val="0"/>
                                  <w:marTop w:val="0"/>
                                  <w:marBottom w:val="0"/>
                                  <w:divBdr>
                                    <w:top w:val="none" w:sz="0" w:space="0" w:color="auto"/>
                                    <w:left w:val="none" w:sz="0" w:space="0" w:color="auto"/>
                                    <w:bottom w:val="none" w:sz="0" w:space="0" w:color="auto"/>
                                    <w:right w:val="none" w:sz="0" w:space="0" w:color="auto"/>
                                  </w:divBdr>
                                </w:div>
                                <w:div w:id="496964002">
                                  <w:marLeft w:val="0"/>
                                  <w:marRight w:val="0"/>
                                  <w:marTop w:val="0"/>
                                  <w:marBottom w:val="0"/>
                                  <w:divBdr>
                                    <w:top w:val="none" w:sz="0" w:space="0" w:color="auto"/>
                                    <w:left w:val="none" w:sz="0" w:space="0" w:color="auto"/>
                                    <w:bottom w:val="none" w:sz="0" w:space="0" w:color="auto"/>
                                    <w:right w:val="none" w:sz="0" w:space="0" w:color="auto"/>
                                  </w:divBdr>
                                </w:div>
                                <w:div w:id="62291557">
                                  <w:marLeft w:val="0"/>
                                  <w:marRight w:val="0"/>
                                  <w:marTop w:val="0"/>
                                  <w:marBottom w:val="0"/>
                                  <w:divBdr>
                                    <w:top w:val="none" w:sz="0" w:space="0" w:color="auto"/>
                                    <w:left w:val="none" w:sz="0" w:space="0" w:color="auto"/>
                                    <w:bottom w:val="none" w:sz="0" w:space="0" w:color="auto"/>
                                    <w:right w:val="none" w:sz="0" w:space="0" w:color="auto"/>
                                  </w:divBdr>
                                </w:div>
                                <w:div w:id="261839436">
                                  <w:marLeft w:val="0"/>
                                  <w:marRight w:val="0"/>
                                  <w:marTop w:val="0"/>
                                  <w:marBottom w:val="0"/>
                                  <w:divBdr>
                                    <w:top w:val="none" w:sz="0" w:space="0" w:color="auto"/>
                                    <w:left w:val="none" w:sz="0" w:space="0" w:color="auto"/>
                                    <w:bottom w:val="none" w:sz="0" w:space="0" w:color="auto"/>
                                    <w:right w:val="none" w:sz="0" w:space="0" w:color="auto"/>
                                  </w:divBdr>
                                </w:div>
                                <w:div w:id="628704476">
                                  <w:marLeft w:val="0"/>
                                  <w:marRight w:val="0"/>
                                  <w:marTop w:val="0"/>
                                  <w:marBottom w:val="0"/>
                                  <w:divBdr>
                                    <w:top w:val="none" w:sz="0" w:space="0" w:color="auto"/>
                                    <w:left w:val="none" w:sz="0" w:space="0" w:color="auto"/>
                                    <w:bottom w:val="none" w:sz="0" w:space="0" w:color="auto"/>
                                    <w:right w:val="none" w:sz="0" w:space="0" w:color="auto"/>
                                  </w:divBdr>
                                </w:div>
                                <w:div w:id="1004284384">
                                  <w:marLeft w:val="0"/>
                                  <w:marRight w:val="0"/>
                                  <w:marTop w:val="0"/>
                                  <w:marBottom w:val="0"/>
                                  <w:divBdr>
                                    <w:top w:val="none" w:sz="0" w:space="0" w:color="auto"/>
                                    <w:left w:val="none" w:sz="0" w:space="0" w:color="auto"/>
                                    <w:bottom w:val="none" w:sz="0" w:space="0" w:color="auto"/>
                                    <w:right w:val="none" w:sz="0" w:space="0" w:color="auto"/>
                                  </w:divBdr>
                                </w:div>
                                <w:div w:id="227572565">
                                  <w:marLeft w:val="0"/>
                                  <w:marRight w:val="0"/>
                                  <w:marTop w:val="0"/>
                                  <w:marBottom w:val="0"/>
                                  <w:divBdr>
                                    <w:top w:val="none" w:sz="0" w:space="0" w:color="auto"/>
                                    <w:left w:val="none" w:sz="0" w:space="0" w:color="auto"/>
                                    <w:bottom w:val="none" w:sz="0" w:space="0" w:color="auto"/>
                                    <w:right w:val="none" w:sz="0" w:space="0" w:color="auto"/>
                                  </w:divBdr>
                                </w:div>
                                <w:div w:id="208805124">
                                  <w:marLeft w:val="0"/>
                                  <w:marRight w:val="0"/>
                                  <w:marTop w:val="0"/>
                                  <w:marBottom w:val="0"/>
                                  <w:divBdr>
                                    <w:top w:val="none" w:sz="0" w:space="0" w:color="auto"/>
                                    <w:left w:val="none" w:sz="0" w:space="0" w:color="auto"/>
                                    <w:bottom w:val="none" w:sz="0" w:space="0" w:color="auto"/>
                                    <w:right w:val="none" w:sz="0" w:space="0" w:color="auto"/>
                                  </w:divBdr>
                                </w:div>
                                <w:div w:id="960067593">
                                  <w:marLeft w:val="0"/>
                                  <w:marRight w:val="0"/>
                                  <w:marTop w:val="0"/>
                                  <w:marBottom w:val="0"/>
                                  <w:divBdr>
                                    <w:top w:val="none" w:sz="0" w:space="0" w:color="auto"/>
                                    <w:left w:val="none" w:sz="0" w:space="0" w:color="auto"/>
                                    <w:bottom w:val="none" w:sz="0" w:space="0" w:color="auto"/>
                                    <w:right w:val="none" w:sz="0" w:space="0" w:color="auto"/>
                                  </w:divBdr>
                                </w:div>
                                <w:div w:id="600187724">
                                  <w:marLeft w:val="0"/>
                                  <w:marRight w:val="0"/>
                                  <w:marTop w:val="0"/>
                                  <w:marBottom w:val="0"/>
                                  <w:divBdr>
                                    <w:top w:val="none" w:sz="0" w:space="0" w:color="auto"/>
                                    <w:left w:val="none" w:sz="0" w:space="0" w:color="auto"/>
                                    <w:bottom w:val="none" w:sz="0" w:space="0" w:color="auto"/>
                                    <w:right w:val="none" w:sz="0" w:space="0" w:color="auto"/>
                                  </w:divBdr>
                                </w:div>
                                <w:div w:id="535431245">
                                  <w:marLeft w:val="0"/>
                                  <w:marRight w:val="0"/>
                                  <w:marTop w:val="0"/>
                                  <w:marBottom w:val="0"/>
                                  <w:divBdr>
                                    <w:top w:val="none" w:sz="0" w:space="0" w:color="auto"/>
                                    <w:left w:val="none" w:sz="0" w:space="0" w:color="auto"/>
                                    <w:bottom w:val="none" w:sz="0" w:space="0" w:color="auto"/>
                                    <w:right w:val="none" w:sz="0" w:space="0" w:color="auto"/>
                                  </w:divBdr>
                                </w:div>
                                <w:div w:id="1862746320">
                                  <w:marLeft w:val="0"/>
                                  <w:marRight w:val="0"/>
                                  <w:marTop w:val="0"/>
                                  <w:marBottom w:val="0"/>
                                  <w:divBdr>
                                    <w:top w:val="none" w:sz="0" w:space="0" w:color="auto"/>
                                    <w:left w:val="none" w:sz="0" w:space="0" w:color="auto"/>
                                    <w:bottom w:val="none" w:sz="0" w:space="0" w:color="auto"/>
                                    <w:right w:val="none" w:sz="0" w:space="0" w:color="auto"/>
                                  </w:divBdr>
                                </w:div>
                                <w:div w:id="269704867">
                                  <w:marLeft w:val="0"/>
                                  <w:marRight w:val="0"/>
                                  <w:marTop w:val="0"/>
                                  <w:marBottom w:val="0"/>
                                  <w:divBdr>
                                    <w:top w:val="none" w:sz="0" w:space="0" w:color="auto"/>
                                    <w:left w:val="none" w:sz="0" w:space="0" w:color="auto"/>
                                    <w:bottom w:val="none" w:sz="0" w:space="0" w:color="auto"/>
                                    <w:right w:val="none" w:sz="0" w:space="0" w:color="auto"/>
                                  </w:divBdr>
                                </w:div>
                                <w:div w:id="1131174728">
                                  <w:marLeft w:val="0"/>
                                  <w:marRight w:val="0"/>
                                  <w:marTop w:val="0"/>
                                  <w:marBottom w:val="0"/>
                                  <w:divBdr>
                                    <w:top w:val="none" w:sz="0" w:space="0" w:color="auto"/>
                                    <w:left w:val="none" w:sz="0" w:space="0" w:color="auto"/>
                                    <w:bottom w:val="none" w:sz="0" w:space="0" w:color="auto"/>
                                    <w:right w:val="none" w:sz="0" w:space="0" w:color="auto"/>
                                  </w:divBdr>
                                </w:div>
                                <w:div w:id="2118788420">
                                  <w:marLeft w:val="0"/>
                                  <w:marRight w:val="0"/>
                                  <w:marTop w:val="0"/>
                                  <w:marBottom w:val="0"/>
                                  <w:divBdr>
                                    <w:top w:val="none" w:sz="0" w:space="0" w:color="auto"/>
                                    <w:left w:val="none" w:sz="0" w:space="0" w:color="auto"/>
                                    <w:bottom w:val="none" w:sz="0" w:space="0" w:color="auto"/>
                                    <w:right w:val="none" w:sz="0" w:space="0" w:color="auto"/>
                                  </w:divBdr>
                                </w:div>
                                <w:div w:id="877350223">
                                  <w:marLeft w:val="0"/>
                                  <w:marRight w:val="0"/>
                                  <w:marTop w:val="0"/>
                                  <w:marBottom w:val="0"/>
                                  <w:divBdr>
                                    <w:top w:val="none" w:sz="0" w:space="0" w:color="auto"/>
                                    <w:left w:val="none" w:sz="0" w:space="0" w:color="auto"/>
                                    <w:bottom w:val="none" w:sz="0" w:space="0" w:color="auto"/>
                                    <w:right w:val="none" w:sz="0" w:space="0" w:color="auto"/>
                                  </w:divBdr>
                                </w:div>
                                <w:div w:id="1696539256">
                                  <w:marLeft w:val="0"/>
                                  <w:marRight w:val="0"/>
                                  <w:marTop w:val="0"/>
                                  <w:marBottom w:val="0"/>
                                  <w:divBdr>
                                    <w:top w:val="none" w:sz="0" w:space="0" w:color="auto"/>
                                    <w:left w:val="none" w:sz="0" w:space="0" w:color="auto"/>
                                    <w:bottom w:val="none" w:sz="0" w:space="0" w:color="auto"/>
                                    <w:right w:val="none" w:sz="0" w:space="0" w:color="auto"/>
                                  </w:divBdr>
                                </w:div>
                                <w:div w:id="1767916815">
                                  <w:marLeft w:val="0"/>
                                  <w:marRight w:val="0"/>
                                  <w:marTop w:val="0"/>
                                  <w:marBottom w:val="0"/>
                                  <w:divBdr>
                                    <w:top w:val="none" w:sz="0" w:space="0" w:color="auto"/>
                                    <w:left w:val="none" w:sz="0" w:space="0" w:color="auto"/>
                                    <w:bottom w:val="none" w:sz="0" w:space="0" w:color="auto"/>
                                    <w:right w:val="none" w:sz="0" w:space="0" w:color="auto"/>
                                  </w:divBdr>
                                </w:div>
                                <w:div w:id="1902904896">
                                  <w:marLeft w:val="0"/>
                                  <w:marRight w:val="0"/>
                                  <w:marTop w:val="0"/>
                                  <w:marBottom w:val="0"/>
                                  <w:divBdr>
                                    <w:top w:val="none" w:sz="0" w:space="0" w:color="auto"/>
                                    <w:left w:val="none" w:sz="0" w:space="0" w:color="auto"/>
                                    <w:bottom w:val="none" w:sz="0" w:space="0" w:color="auto"/>
                                    <w:right w:val="none" w:sz="0" w:space="0" w:color="auto"/>
                                  </w:divBdr>
                                </w:div>
                                <w:div w:id="1384596772">
                                  <w:marLeft w:val="0"/>
                                  <w:marRight w:val="0"/>
                                  <w:marTop w:val="0"/>
                                  <w:marBottom w:val="0"/>
                                  <w:divBdr>
                                    <w:top w:val="none" w:sz="0" w:space="0" w:color="auto"/>
                                    <w:left w:val="none" w:sz="0" w:space="0" w:color="auto"/>
                                    <w:bottom w:val="none" w:sz="0" w:space="0" w:color="auto"/>
                                    <w:right w:val="none" w:sz="0" w:space="0" w:color="auto"/>
                                  </w:divBdr>
                                </w:div>
                                <w:div w:id="484011339">
                                  <w:marLeft w:val="0"/>
                                  <w:marRight w:val="0"/>
                                  <w:marTop w:val="0"/>
                                  <w:marBottom w:val="0"/>
                                  <w:divBdr>
                                    <w:top w:val="none" w:sz="0" w:space="0" w:color="auto"/>
                                    <w:left w:val="none" w:sz="0" w:space="0" w:color="auto"/>
                                    <w:bottom w:val="none" w:sz="0" w:space="0" w:color="auto"/>
                                    <w:right w:val="none" w:sz="0" w:space="0" w:color="auto"/>
                                  </w:divBdr>
                                </w:div>
                                <w:div w:id="2141262960">
                                  <w:marLeft w:val="0"/>
                                  <w:marRight w:val="0"/>
                                  <w:marTop w:val="0"/>
                                  <w:marBottom w:val="0"/>
                                  <w:divBdr>
                                    <w:top w:val="none" w:sz="0" w:space="0" w:color="auto"/>
                                    <w:left w:val="none" w:sz="0" w:space="0" w:color="auto"/>
                                    <w:bottom w:val="none" w:sz="0" w:space="0" w:color="auto"/>
                                    <w:right w:val="none" w:sz="0" w:space="0" w:color="auto"/>
                                  </w:divBdr>
                                </w:div>
                                <w:div w:id="352268161">
                                  <w:marLeft w:val="0"/>
                                  <w:marRight w:val="0"/>
                                  <w:marTop w:val="0"/>
                                  <w:marBottom w:val="0"/>
                                  <w:divBdr>
                                    <w:top w:val="none" w:sz="0" w:space="0" w:color="auto"/>
                                    <w:left w:val="none" w:sz="0" w:space="0" w:color="auto"/>
                                    <w:bottom w:val="none" w:sz="0" w:space="0" w:color="auto"/>
                                    <w:right w:val="none" w:sz="0" w:space="0" w:color="auto"/>
                                  </w:divBdr>
                                </w:div>
                                <w:div w:id="2052727821">
                                  <w:marLeft w:val="0"/>
                                  <w:marRight w:val="0"/>
                                  <w:marTop w:val="0"/>
                                  <w:marBottom w:val="0"/>
                                  <w:divBdr>
                                    <w:top w:val="none" w:sz="0" w:space="0" w:color="auto"/>
                                    <w:left w:val="none" w:sz="0" w:space="0" w:color="auto"/>
                                    <w:bottom w:val="none" w:sz="0" w:space="0" w:color="auto"/>
                                    <w:right w:val="none" w:sz="0" w:space="0" w:color="auto"/>
                                  </w:divBdr>
                                </w:div>
                                <w:div w:id="644774646">
                                  <w:marLeft w:val="0"/>
                                  <w:marRight w:val="0"/>
                                  <w:marTop w:val="0"/>
                                  <w:marBottom w:val="0"/>
                                  <w:divBdr>
                                    <w:top w:val="none" w:sz="0" w:space="0" w:color="auto"/>
                                    <w:left w:val="none" w:sz="0" w:space="0" w:color="auto"/>
                                    <w:bottom w:val="none" w:sz="0" w:space="0" w:color="auto"/>
                                    <w:right w:val="none" w:sz="0" w:space="0" w:color="auto"/>
                                  </w:divBdr>
                                </w:div>
                                <w:div w:id="1724016009">
                                  <w:marLeft w:val="0"/>
                                  <w:marRight w:val="0"/>
                                  <w:marTop w:val="0"/>
                                  <w:marBottom w:val="0"/>
                                  <w:divBdr>
                                    <w:top w:val="none" w:sz="0" w:space="0" w:color="auto"/>
                                    <w:left w:val="none" w:sz="0" w:space="0" w:color="auto"/>
                                    <w:bottom w:val="none" w:sz="0" w:space="0" w:color="auto"/>
                                    <w:right w:val="none" w:sz="0" w:space="0" w:color="auto"/>
                                  </w:divBdr>
                                </w:div>
                                <w:div w:id="1327171766">
                                  <w:marLeft w:val="0"/>
                                  <w:marRight w:val="0"/>
                                  <w:marTop w:val="0"/>
                                  <w:marBottom w:val="0"/>
                                  <w:divBdr>
                                    <w:top w:val="none" w:sz="0" w:space="0" w:color="auto"/>
                                    <w:left w:val="none" w:sz="0" w:space="0" w:color="auto"/>
                                    <w:bottom w:val="none" w:sz="0" w:space="0" w:color="auto"/>
                                    <w:right w:val="none" w:sz="0" w:space="0" w:color="auto"/>
                                  </w:divBdr>
                                </w:div>
                                <w:div w:id="684599173">
                                  <w:marLeft w:val="0"/>
                                  <w:marRight w:val="0"/>
                                  <w:marTop w:val="0"/>
                                  <w:marBottom w:val="0"/>
                                  <w:divBdr>
                                    <w:top w:val="none" w:sz="0" w:space="0" w:color="auto"/>
                                    <w:left w:val="none" w:sz="0" w:space="0" w:color="auto"/>
                                    <w:bottom w:val="none" w:sz="0" w:space="0" w:color="auto"/>
                                    <w:right w:val="none" w:sz="0" w:space="0" w:color="auto"/>
                                  </w:divBdr>
                                </w:div>
                                <w:div w:id="824470177">
                                  <w:marLeft w:val="0"/>
                                  <w:marRight w:val="0"/>
                                  <w:marTop w:val="0"/>
                                  <w:marBottom w:val="0"/>
                                  <w:divBdr>
                                    <w:top w:val="none" w:sz="0" w:space="0" w:color="auto"/>
                                    <w:left w:val="none" w:sz="0" w:space="0" w:color="auto"/>
                                    <w:bottom w:val="none" w:sz="0" w:space="0" w:color="auto"/>
                                    <w:right w:val="none" w:sz="0" w:space="0" w:color="auto"/>
                                  </w:divBdr>
                                </w:div>
                                <w:div w:id="1568302169">
                                  <w:marLeft w:val="0"/>
                                  <w:marRight w:val="0"/>
                                  <w:marTop w:val="0"/>
                                  <w:marBottom w:val="0"/>
                                  <w:divBdr>
                                    <w:top w:val="none" w:sz="0" w:space="0" w:color="auto"/>
                                    <w:left w:val="none" w:sz="0" w:space="0" w:color="auto"/>
                                    <w:bottom w:val="none" w:sz="0" w:space="0" w:color="auto"/>
                                    <w:right w:val="none" w:sz="0" w:space="0" w:color="auto"/>
                                  </w:divBdr>
                                </w:div>
                                <w:div w:id="1152254997">
                                  <w:marLeft w:val="0"/>
                                  <w:marRight w:val="0"/>
                                  <w:marTop w:val="0"/>
                                  <w:marBottom w:val="0"/>
                                  <w:divBdr>
                                    <w:top w:val="none" w:sz="0" w:space="0" w:color="auto"/>
                                    <w:left w:val="none" w:sz="0" w:space="0" w:color="auto"/>
                                    <w:bottom w:val="none" w:sz="0" w:space="0" w:color="auto"/>
                                    <w:right w:val="none" w:sz="0" w:space="0" w:color="auto"/>
                                  </w:divBdr>
                                </w:div>
                                <w:div w:id="333847784">
                                  <w:marLeft w:val="0"/>
                                  <w:marRight w:val="0"/>
                                  <w:marTop w:val="0"/>
                                  <w:marBottom w:val="0"/>
                                  <w:divBdr>
                                    <w:top w:val="none" w:sz="0" w:space="0" w:color="auto"/>
                                    <w:left w:val="none" w:sz="0" w:space="0" w:color="auto"/>
                                    <w:bottom w:val="none" w:sz="0" w:space="0" w:color="auto"/>
                                    <w:right w:val="none" w:sz="0" w:space="0" w:color="auto"/>
                                  </w:divBdr>
                                </w:div>
                                <w:div w:id="2146002027">
                                  <w:marLeft w:val="0"/>
                                  <w:marRight w:val="0"/>
                                  <w:marTop w:val="0"/>
                                  <w:marBottom w:val="0"/>
                                  <w:divBdr>
                                    <w:top w:val="none" w:sz="0" w:space="0" w:color="auto"/>
                                    <w:left w:val="none" w:sz="0" w:space="0" w:color="auto"/>
                                    <w:bottom w:val="none" w:sz="0" w:space="0" w:color="auto"/>
                                    <w:right w:val="none" w:sz="0" w:space="0" w:color="auto"/>
                                  </w:divBdr>
                                </w:div>
                                <w:div w:id="257760548">
                                  <w:marLeft w:val="0"/>
                                  <w:marRight w:val="0"/>
                                  <w:marTop w:val="0"/>
                                  <w:marBottom w:val="0"/>
                                  <w:divBdr>
                                    <w:top w:val="none" w:sz="0" w:space="0" w:color="auto"/>
                                    <w:left w:val="none" w:sz="0" w:space="0" w:color="auto"/>
                                    <w:bottom w:val="none" w:sz="0" w:space="0" w:color="auto"/>
                                    <w:right w:val="none" w:sz="0" w:space="0" w:color="auto"/>
                                  </w:divBdr>
                                </w:div>
                                <w:div w:id="157352016">
                                  <w:marLeft w:val="0"/>
                                  <w:marRight w:val="0"/>
                                  <w:marTop w:val="0"/>
                                  <w:marBottom w:val="0"/>
                                  <w:divBdr>
                                    <w:top w:val="none" w:sz="0" w:space="0" w:color="auto"/>
                                    <w:left w:val="none" w:sz="0" w:space="0" w:color="auto"/>
                                    <w:bottom w:val="none" w:sz="0" w:space="0" w:color="auto"/>
                                    <w:right w:val="none" w:sz="0" w:space="0" w:color="auto"/>
                                  </w:divBdr>
                                </w:div>
                                <w:div w:id="2142263865">
                                  <w:marLeft w:val="0"/>
                                  <w:marRight w:val="0"/>
                                  <w:marTop w:val="0"/>
                                  <w:marBottom w:val="0"/>
                                  <w:divBdr>
                                    <w:top w:val="none" w:sz="0" w:space="0" w:color="auto"/>
                                    <w:left w:val="none" w:sz="0" w:space="0" w:color="auto"/>
                                    <w:bottom w:val="none" w:sz="0" w:space="0" w:color="auto"/>
                                    <w:right w:val="none" w:sz="0" w:space="0" w:color="auto"/>
                                  </w:divBdr>
                                </w:div>
                                <w:div w:id="1827240710">
                                  <w:marLeft w:val="0"/>
                                  <w:marRight w:val="0"/>
                                  <w:marTop w:val="0"/>
                                  <w:marBottom w:val="0"/>
                                  <w:divBdr>
                                    <w:top w:val="none" w:sz="0" w:space="0" w:color="auto"/>
                                    <w:left w:val="none" w:sz="0" w:space="0" w:color="auto"/>
                                    <w:bottom w:val="none" w:sz="0" w:space="0" w:color="auto"/>
                                    <w:right w:val="none" w:sz="0" w:space="0" w:color="auto"/>
                                  </w:divBdr>
                                </w:div>
                                <w:div w:id="1143086217">
                                  <w:marLeft w:val="0"/>
                                  <w:marRight w:val="0"/>
                                  <w:marTop w:val="0"/>
                                  <w:marBottom w:val="0"/>
                                  <w:divBdr>
                                    <w:top w:val="none" w:sz="0" w:space="0" w:color="auto"/>
                                    <w:left w:val="none" w:sz="0" w:space="0" w:color="auto"/>
                                    <w:bottom w:val="none" w:sz="0" w:space="0" w:color="auto"/>
                                    <w:right w:val="none" w:sz="0" w:space="0" w:color="auto"/>
                                  </w:divBdr>
                                </w:div>
                                <w:div w:id="1178542257">
                                  <w:marLeft w:val="0"/>
                                  <w:marRight w:val="0"/>
                                  <w:marTop w:val="0"/>
                                  <w:marBottom w:val="0"/>
                                  <w:divBdr>
                                    <w:top w:val="none" w:sz="0" w:space="0" w:color="auto"/>
                                    <w:left w:val="none" w:sz="0" w:space="0" w:color="auto"/>
                                    <w:bottom w:val="none" w:sz="0" w:space="0" w:color="auto"/>
                                    <w:right w:val="none" w:sz="0" w:space="0" w:color="auto"/>
                                  </w:divBdr>
                                </w:div>
                                <w:div w:id="1131166462">
                                  <w:marLeft w:val="0"/>
                                  <w:marRight w:val="0"/>
                                  <w:marTop w:val="0"/>
                                  <w:marBottom w:val="0"/>
                                  <w:divBdr>
                                    <w:top w:val="none" w:sz="0" w:space="0" w:color="auto"/>
                                    <w:left w:val="none" w:sz="0" w:space="0" w:color="auto"/>
                                    <w:bottom w:val="none" w:sz="0" w:space="0" w:color="auto"/>
                                    <w:right w:val="none" w:sz="0" w:space="0" w:color="auto"/>
                                  </w:divBdr>
                                </w:div>
                                <w:div w:id="1063411049">
                                  <w:marLeft w:val="0"/>
                                  <w:marRight w:val="0"/>
                                  <w:marTop w:val="0"/>
                                  <w:marBottom w:val="0"/>
                                  <w:divBdr>
                                    <w:top w:val="none" w:sz="0" w:space="0" w:color="auto"/>
                                    <w:left w:val="none" w:sz="0" w:space="0" w:color="auto"/>
                                    <w:bottom w:val="none" w:sz="0" w:space="0" w:color="auto"/>
                                    <w:right w:val="none" w:sz="0" w:space="0" w:color="auto"/>
                                  </w:divBdr>
                                </w:div>
                                <w:div w:id="533467450">
                                  <w:marLeft w:val="0"/>
                                  <w:marRight w:val="0"/>
                                  <w:marTop w:val="0"/>
                                  <w:marBottom w:val="0"/>
                                  <w:divBdr>
                                    <w:top w:val="none" w:sz="0" w:space="0" w:color="auto"/>
                                    <w:left w:val="none" w:sz="0" w:space="0" w:color="auto"/>
                                    <w:bottom w:val="none" w:sz="0" w:space="0" w:color="auto"/>
                                    <w:right w:val="none" w:sz="0" w:space="0" w:color="auto"/>
                                  </w:divBdr>
                                </w:div>
                                <w:div w:id="2065323221">
                                  <w:marLeft w:val="0"/>
                                  <w:marRight w:val="0"/>
                                  <w:marTop w:val="0"/>
                                  <w:marBottom w:val="0"/>
                                  <w:divBdr>
                                    <w:top w:val="none" w:sz="0" w:space="0" w:color="auto"/>
                                    <w:left w:val="none" w:sz="0" w:space="0" w:color="auto"/>
                                    <w:bottom w:val="none" w:sz="0" w:space="0" w:color="auto"/>
                                    <w:right w:val="none" w:sz="0" w:space="0" w:color="auto"/>
                                  </w:divBdr>
                                </w:div>
                                <w:div w:id="482890214">
                                  <w:marLeft w:val="0"/>
                                  <w:marRight w:val="0"/>
                                  <w:marTop w:val="0"/>
                                  <w:marBottom w:val="0"/>
                                  <w:divBdr>
                                    <w:top w:val="none" w:sz="0" w:space="0" w:color="auto"/>
                                    <w:left w:val="none" w:sz="0" w:space="0" w:color="auto"/>
                                    <w:bottom w:val="none" w:sz="0" w:space="0" w:color="auto"/>
                                    <w:right w:val="none" w:sz="0" w:space="0" w:color="auto"/>
                                  </w:divBdr>
                                </w:div>
                                <w:div w:id="198250881">
                                  <w:marLeft w:val="0"/>
                                  <w:marRight w:val="0"/>
                                  <w:marTop w:val="0"/>
                                  <w:marBottom w:val="0"/>
                                  <w:divBdr>
                                    <w:top w:val="none" w:sz="0" w:space="0" w:color="auto"/>
                                    <w:left w:val="none" w:sz="0" w:space="0" w:color="auto"/>
                                    <w:bottom w:val="none" w:sz="0" w:space="0" w:color="auto"/>
                                    <w:right w:val="none" w:sz="0" w:space="0" w:color="auto"/>
                                  </w:divBdr>
                                </w:div>
                                <w:div w:id="139616530">
                                  <w:marLeft w:val="0"/>
                                  <w:marRight w:val="0"/>
                                  <w:marTop w:val="0"/>
                                  <w:marBottom w:val="0"/>
                                  <w:divBdr>
                                    <w:top w:val="none" w:sz="0" w:space="0" w:color="auto"/>
                                    <w:left w:val="none" w:sz="0" w:space="0" w:color="auto"/>
                                    <w:bottom w:val="none" w:sz="0" w:space="0" w:color="auto"/>
                                    <w:right w:val="none" w:sz="0" w:space="0" w:color="auto"/>
                                  </w:divBdr>
                                </w:div>
                                <w:div w:id="113327620">
                                  <w:marLeft w:val="0"/>
                                  <w:marRight w:val="0"/>
                                  <w:marTop w:val="0"/>
                                  <w:marBottom w:val="0"/>
                                  <w:divBdr>
                                    <w:top w:val="none" w:sz="0" w:space="0" w:color="auto"/>
                                    <w:left w:val="none" w:sz="0" w:space="0" w:color="auto"/>
                                    <w:bottom w:val="none" w:sz="0" w:space="0" w:color="auto"/>
                                    <w:right w:val="none" w:sz="0" w:space="0" w:color="auto"/>
                                  </w:divBdr>
                                </w:div>
                                <w:div w:id="751127700">
                                  <w:marLeft w:val="0"/>
                                  <w:marRight w:val="0"/>
                                  <w:marTop w:val="0"/>
                                  <w:marBottom w:val="0"/>
                                  <w:divBdr>
                                    <w:top w:val="none" w:sz="0" w:space="0" w:color="auto"/>
                                    <w:left w:val="none" w:sz="0" w:space="0" w:color="auto"/>
                                    <w:bottom w:val="none" w:sz="0" w:space="0" w:color="auto"/>
                                    <w:right w:val="none" w:sz="0" w:space="0" w:color="auto"/>
                                  </w:divBdr>
                                </w:div>
                                <w:div w:id="1887371496">
                                  <w:marLeft w:val="0"/>
                                  <w:marRight w:val="0"/>
                                  <w:marTop w:val="0"/>
                                  <w:marBottom w:val="0"/>
                                  <w:divBdr>
                                    <w:top w:val="none" w:sz="0" w:space="0" w:color="auto"/>
                                    <w:left w:val="none" w:sz="0" w:space="0" w:color="auto"/>
                                    <w:bottom w:val="none" w:sz="0" w:space="0" w:color="auto"/>
                                    <w:right w:val="none" w:sz="0" w:space="0" w:color="auto"/>
                                  </w:divBdr>
                                </w:div>
                                <w:div w:id="1489906373">
                                  <w:marLeft w:val="0"/>
                                  <w:marRight w:val="0"/>
                                  <w:marTop w:val="0"/>
                                  <w:marBottom w:val="0"/>
                                  <w:divBdr>
                                    <w:top w:val="none" w:sz="0" w:space="0" w:color="auto"/>
                                    <w:left w:val="none" w:sz="0" w:space="0" w:color="auto"/>
                                    <w:bottom w:val="none" w:sz="0" w:space="0" w:color="auto"/>
                                    <w:right w:val="none" w:sz="0" w:space="0" w:color="auto"/>
                                  </w:divBdr>
                                </w:div>
                                <w:div w:id="1456175457">
                                  <w:marLeft w:val="0"/>
                                  <w:marRight w:val="0"/>
                                  <w:marTop w:val="0"/>
                                  <w:marBottom w:val="0"/>
                                  <w:divBdr>
                                    <w:top w:val="none" w:sz="0" w:space="0" w:color="auto"/>
                                    <w:left w:val="none" w:sz="0" w:space="0" w:color="auto"/>
                                    <w:bottom w:val="none" w:sz="0" w:space="0" w:color="auto"/>
                                    <w:right w:val="none" w:sz="0" w:space="0" w:color="auto"/>
                                  </w:divBdr>
                                </w:div>
                                <w:div w:id="398552580">
                                  <w:marLeft w:val="0"/>
                                  <w:marRight w:val="0"/>
                                  <w:marTop w:val="0"/>
                                  <w:marBottom w:val="0"/>
                                  <w:divBdr>
                                    <w:top w:val="none" w:sz="0" w:space="0" w:color="auto"/>
                                    <w:left w:val="none" w:sz="0" w:space="0" w:color="auto"/>
                                    <w:bottom w:val="none" w:sz="0" w:space="0" w:color="auto"/>
                                    <w:right w:val="none" w:sz="0" w:space="0" w:color="auto"/>
                                  </w:divBdr>
                                </w:div>
                                <w:div w:id="887372833">
                                  <w:marLeft w:val="0"/>
                                  <w:marRight w:val="0"/>
                                  <w:marTop w:val="0"/>
                                  <w:marBottom w:val="0"/>
                                  <w:divBdr>
                                    <w:top w:val="none" w:sz="0" w:space="0" w:color="auto"/>
                                    <w:left w:val="none" w:sz="0" w:space="0" w:color="auto"/>
                                    <w:bottom w:val="none" w:sz="0" w:space="0" w:color="auto"/>
                                    <w:right w:val="none" w:sz="0" w:space="0" w:color="auto"/>
                                  </w:divBdr>
                                </w:div>
                                <w:div w:id="1491096869">
                                  <w:marLeft w:val="0"/>
                                  <w:marRight w:val="0"/>
                                  <w:marTop w:val="0"/>
                                  <w:marBottom w:val="0"/>
                                  <w:divBdr>
                                    <w:top w:val="none" w:sz="0" w:space="0" w:color="auto"/>
                                    <w:left w:val="none" w:sz="0" w:space="0" w:color="auto"/>
                                    <w:bottom w:val="none" w:sz="0" w:space="0" w:color="auto"/>
                                    <w:right w:val="none" w:sz="0" w:space="0" w:color="auto"/>
                                  </w:divBdr>
                                </w:div>
                                <w:div w:id="150022058">
                                  <w:marLeft w:val="0"/>
                                  <w:marRight w:val="0"/>
                                  <w:marTop w:val="0"/>
                                  <w:marBottom w:val="0"/>
                                  <w:divBdr>
                                    <w:top w:val="none" w:sz="0" w:space="0" w:color="auto"/>
                                    <w:left w:val="none" w:sz="0" w:space="0" w:color="auto"/>
                                    <w:bottom w:val="none" w:sz="0" w:space="0" w:color="auto"/>
                                    <w:right w:val="none" w:sz="0" w:space="0" w:color="auto"/>
                                  </w:divBdr>
                                </w:div>
                                <w:div w:id="958418452">
                                  <w:marLeft w:val="0"/>
                                  <w:marRight w:val="0"/>
                                  <w:marTop w:val="0"/>
                                  <w:marBottom w:val="0"/>
                                  <w:divBdr>
                                    <w:top w:val="none" w:sz="0" w:space="0" w:color="auto"/>
                                    <w:left w:val="none" w:sz="0" w:space="0" w:color="auto"/>
                                    <w:bottom w:val="none" w:sz="0" w:space="0" w:color="auto"/>
                                    <w:right w:val="none" w:sz="0" w:space="0" w:color="auto"/>
                                  </w:divBdr>
                                </w:div>
                                <w:div w:id="1979649963">
                                  <w:marLeft w:val="0"/>
                                  <w:marRight w:val="0"/>
                                  <w:marTop w:val="0"/>
                                  <w:marBottom w:val="0"/>
                                  <w:divBdr>
                                    <w:top w:val="none" w:sz="0" w:space="0" w:color="auto"/>
                                    <w:left w:val="none" w:sz="0" w:space="0" w:color="auto"/>
                                    <w:bottom w:val="none" w:sz="0" w:space="0" w:color="auto"/>
                                    <w:right w:val="none" w:sz="0" w:space="0" w:color="auto"/>
                                  </w:divBdr>
                                </w:div>
                                <w:div w:id="547500107">
                                  <w:marLeft w:val="0"/>
                                  <w:marRight w:val="0"/>
                                  <w:marTop w:val="0"/>
                                  <w:marBottom w:val="0"/>
                                  <w:divBdr>
                                    <w:top w:val="none" w:sz="0" w:space="0" w:color="auto"/>
                                    <w:left w:val="none" w:sz="0" w:space="0" w:color="auto"/>
                                    <w:bottom w:val="none" w:sz="0" w:space="0" w:color="auto"/>
                                    <w:right w:val="none" w:sz="0" w:space="0" w:color="auto"/>
                                  </w:divBdr>
                                </w:div>
                                <w:div w:id="1100637114">
                                  <w:marLeft w:val="0"/>
                                  <w:marRight w:val="0"/>
                                  <w:marTop w:val="0"/>
                                  <w:marBottom w:val="0"/>
                                  <w:divBdr>
                                    <w:top w:val="none" w:sz="0" w:space="0" w:color="auto"/>
                                    <w:left w:val="none" w:sz="0" w:space="0" w:color="auto"/>
                                    <w:bottom w:val="none" w:sz="0" w:space="0" w:color="auto"/>
                                    <w:right w:val="none" w:sz="0" w:space="0" w:color="auto"/>
                                  </w:divBdr>
                                </w:div>
                                <w:div w:id="177814428">
                                  <w:marLeft w:val="0"/>
                                  <w:marRight w:val="0"/>
                                  <w:marTop w:val="0"/>
                                  <w:marBottom w:val="0"/>
                                  <w:divBdr>
                                    <w:top w:val="none" w:sz="0" w:space="0" w:color="auto"/>
                                    <w:left w:val="none" w:sz="0" w:space="0" w:color="auto"/>
                                    <w:bottom w:val="none" w:sz="0" w:space="0" w:color="auto"/>
                                    <w:right w:val="none" w:sz="0" w:space="0" w:color="auto"/>
                                  </w:divBdr>
                                </w:div>
                                <w:div w:id="2006080727">
                                  <w:marLeft w:val="0"/>
                                  <w:marRight w:val="0"/>
                                  <w:marTop w:val="0"/>
                                  <w:marBottom w:val="0"/>
                                  <w:divBdr>
                                    <w:top w:val="none" w:sz="0" w:space="0" w:color="auto"/>
                                    <w:left w:val="none" w:sz="0" w:space="0" w:color="auto"/>
                                    <w:bottom w:val="none" w:sz="0" w:space="0" w:color="auto"/>
                                    <w:right w:val="none" w:sz="0" w:space="0" w:color="auto"/>
                                  </w:divBdr>
                                </w:div>
                                <w:div w:id="1295017376">
                                  <w:marLeft w:val="0"/>
                                  <w:marRight w:val="0"/>
                                  <w:marTop w:val="0"/>
                                  <w:marBottom w:val="0"/>
                                  <w:divBdr>
                                    <w:top w:val="none" w:sz="0" w:space="0" w:color="auto"/>
                                    <w:left w:val="none" w:sz="0" w:space="0" w:color="auto"/>
                                    <w:bottom w:val="none" w:sz="0" w:space="0" w:color="auto"/>
                                    <w:right w:val="none" w:sz="0" w:space="0" w:color="auto"/>
                                  </w:divBdr>
                                </w:div>
                                <w:div w:id="1429497232">
                                  <w:marLeft w:val="0"/>
                                  <w:marRight w:val="0"/>
                                  <w:marTop w:val="0"/>
                                  <w:marBottom w:val="0"/>
                                  <w:divBdr>
                                    <w:top w:val="none" w:sz="0" w:space="0" w:color="auto"/>
                                    <w:left w:val="none" w:sz="0" w:space="0" w:color="auto"/>
                                    <w:bottom w:val="none" w:sz="0" w:space="0" w:color="auto"/>
                                    <w:right w:val="none" w:sz="0" w:space="0" w:color="auto"/>
                                  </w:divBdr>
                                </w:div>
                                <w:div w:id="1668904941">
                                  <w:marLeft w:val="0"/>
                                  <w:marRight w:val="0"/>
                                  <w:marTop w:val="0"/>
                                  <w:marBottom w:val="0"/>
                                  <w:divBdr>
                                    <w:top w:val="none" w:sz="0" w:space="0" w:color="auto"/>
                                    <w:left w:val="none" w:sz="0" w:space="0" w:color="auto"/>
                                    <w:bottom w:val="none" w:sz="0" w:space="0" w:color="auto"/>
                                    <w:right w:val="none" w:sz="0" w:space="0" w:color="auto"/>
                                  </w:divBdr>
                                </w:div>
                                <w:div w:id="1618490107">
                                  <w:marLeft w:val="0"/>
                                  <w:marRight w:val="0"/>
                                  <w:marTop w:val="0"/>
                                  <w:marBottom w:val="0"/>
                                  <w:divBdr>
                                    <w:top w:val="none" w:sz="0" w:space="0" w:color="auto"/>
                                    <w:left w:val="none" w:sz="0" w:space="0" w:color="auto"/>
                                    <w:bottom w:val="none" w:sz="0" w:space="0" w:color="auto"/>
                                    <w:right w:val="none" w:sz="0" w:space="0" w:color="auto"/>
                                  </w:divBdr>
                                </w:div>
                                <w:div w:id="1318656266">
                                  <w:marLeft w:val="0"/>
                                  <w:marRight w:val="0"/>
                                  <w:marTop w:val="0"/>
                                  <w:marBottom w:val="0"/>
                                  <w:divBdr>
                                    <w:top w:val="none" w:sz="0" w:space="0" w:color="auto"/>
                                    <w:left w:val="none" w:sz="0" w:space="0" w:color="auto"/>
                                    <w:bottom w:val="none" w:sz="0" w:space="0" w:color="auto"/>
                                    <w:right w:val="none" w:sz="0" w:space="0" w:color="auto"/>
                                  </w:divBdr>
                                </w:div>
                                <w:div w:id="760418258">
                                  <w:marLeft w:val="0"/>
                                  <w:marRight w:val="0"/>
                                  <w:marTop w:val="0"/>
                                  <w:marBottom w:val="0"/>
                                  <w:divBdr>
                                    <w:top w:val="none" w:sz="0" w:space="0" w:color="auto"/>
                                    <w:left w:val="none" w:sz="0" w:space="0" w:color="auto"/>
                                    <w:bottom w:val="none" w:sz="0" w:space="0" w:color="auto"/>
                                    <w:right w:val="none" w:sz="0" w:space="0" w:color="auto"/>
                                  </w:divBdr>
                                </w:div>
                                <w:div w:id="1788312859">
                                  <w:marLeft w:val="0"/>
                                  <w:marRight w:val="0"/>
                                  <w:marTop w:val="0"/>
                                  <w:marBottom w:val="0"/>
                                  <w:divBdr>
                                    <w:top w:val="none" w:sz="0" w:space="0" w:color="auto"/>
                                    <w:left w:val="none" w:sz="0" w:space="0" w:color="auto"/>
                                    <w:bottom w:val="none" w:sz="0" w:space="0" w:color="auto"/>
                                    <w:right w:val="none" w:sz="0" w:space="0" w:color="auto"/>
                                  </w:divBdr>
                                </w:div>
                                <w:div w:id="340203367">
                                  <w:marLeft w:val="0"/>
                                  <w:marRight w:val="0"/>
                                  <w:marTop w:val="0"/>
                                  <w:marBottom w:val="0"/>
                                  <w:divBdr>
                                    <w:top w:val="none" w:sz="0" w:space="0" w:color="auto"/>
                                    <w:left w:val="none" w:sz="0" w:space="0" w:color="auto"/>
                                    <w:bottom w:val="none" w:sz="0" w:space="0" w:color="auto"/>
                                    <w:right w:val="none" w:sz="0" w:space="0" w:color="auto"/>
                                  </w:divBdr>
                                </w:div>
                                <w:div w:id="1195800802">
                                  <w:marLeft w:val="0"/>
                                  <w:marRight w:val="0"/>
                                  <w:marTop w:val="0"/>
                                  <w:marBottom w:val="0"/>
                                  <w:divBdr>
                                    <w:top w:val="none" w:sz="0" w:space="0" w:color="auto"/>
                                    <w:left w:val="none" w:sz="0" w:space="0" w:color="auto"/>
                                    <w:bottom w:val="none" w:sz="0" w:space="0" w:color="auto"/>
                                    <w:right w:val="none" w:sz="0" w:space="0" w:color="auto"/>
                                  </w:divBdr>
                                </w:div>
                                <w:div w:id="750275635">
                                  <w:marLeft w:val="0"/>
                                  <w:marRight w:val="0"/>
                                  <w:marTop w:val="0"/>
                                  <w:marBottom w:val="0"/>
                                  <w:divBdr>
                                    <w:top w:val="none" w:sz="0" w:space="0" w:color="auto"/>
                                    <w:left w:val="none" w:sz="0" w:space="0" w:color="auto"/>
                                    <w:bottom w:val="none" w:sz="0" w:space="0" w:color="auto"/>
                                    <w:right w:val="none" w:sz="0" w:space="0" w:color="auto"/>
                                  </w:divBdr>
                                </w:div>
                                <w:div w:id="1276130470">
                                  <w:marLeft w:val="0"/>
                                  <w:marRight w:val="0"/>
                                  <w:marTop w:val="0"/>
                                  <w:marBottom w:val="0"/>
                                  <w:divBdr>
                                    <w:top w:val="none" w:sz="0" w:space="0" w:color="auto"/>
                                    <w:left w:val="none" w:sz="0" w:space="0" w:color="auto"/>
                                    <w:bottom w:val="none" w:sz="0" w:space="0" w:color="auto"/>
                                    <w:right w:val="none" w:sz="0" w:space="0" w:color="auto"/>
                                  </w:divBdr>
                                </w:div>
                                <w:div w:id="1484660349">
                                  <w:marLeft w:val="0"/>
                                  <w:marRight w:val="0"/>
                                  <w:marTop w:val="0"/>
                                  <w:marBottom w:val="0"/>
                                  <w:divBdr>
                                    <w:top w:val="none" w:sz="0" w:space="0" w:color="auto"/>
                                    <w:left w:val="none" w:sz="0" w:space="0" w:color="auto"/>
                                    <w:bottom w:val="none" w:sz="0" w:space="0" w:color="auto"/>
                                    <w:right w:val="none" w:sz="0" w:space="0" w:color="auto"/>
                                  </w:divBdr>
                                </w:div>
                                <w:div w:id="812990741">
                                  <w:marLeft w:val="0"/>
                                  <w:marRight w:val="0"/>
                                  <w:marTop w:val="0"/>
                                  <w:marBottom w:val="0"/>
                                  <w:divBdr>
                                    <w:top w:val="none" w:sz="0" w:space="0" w:color="auto"/>
                                    <w:left w:val="none" w:sz="0" w:space="0" w:color="auto"/>
                                    <w:bottom w:val="none" w:sz="0" w:space="0" w:color="auto"/>
                                    <w:right w:val="none" w:sz="0" w:space="0" w:color="auto"/>
                                  </w:divBdr>
                                </w:div>
                                <w:div w:id="1361318306">
                                  <w:marLeft w:val="0"/>
                                  <w:marRight w:val="0"/>
                                  <w:marTop w:val="0"/>
                                  <w:marBottom w:val="0"/>
                                  <w:divBdr>
                                    <w:top w:val="none" w:sz="0" w:space="0" w:color="auto"/>
                                    <w:left w:val="none" w:sz="0" w:space="0" w:color="auto"/>
                                    <w:bottom w:val="none" w:sz="0" w:space="0" w:color="auto"/>
                                    <w:right w:val="none" w:sz="0" w:space="0" w:color="auto"/>
                                  </w:divBdr>
                                </w:div>
                                <w:div w:id="1940869569">
                                  <w:marLeft w:val="0"/>
                                  <w:marRight w:val="0"/>
                                  <w:marTop w:val="0"/>
                                  <w:marBottom w:val="0"/>
                                  <w:divBdr>
                                    <w:top w:val="none" w:sz="0" w:space="0" w:color="auto"/>
                                    <w:left w:val="none" w:sz="0" w:space="0" w:color="auto"/>
                                    <w:bottom w:val="none" w:sz="0" w:space="0" w:color="auto"/>
                                    <w:right w:val="none" w:sz="0" w:space="0" w:color="auto"/>
                                  </w:divBdr>
                                </w:div>
                                <w:div w:id="147595610">
                                  <w:marLeft w:val="0"/>
                                  <w:marRight w:val="0"/>
                                  <w:marTop w:val="0"/>
                                  <w:marBottom w:val="0"/>
                                  <w:divBdr>
                                    <w:top w:val="none" w:sz="0" w:space="0" w:color="auto"/>
                                    <w:left w:val="none" w:sz="0" w:space="0" w:color="auto"/>
                                    <w:bottom w:val="none" w:sz="0" w:space="0" w:color="auto"/>
                                    <w:right w:val="none" w:sz="0" w:space="0" w:color="auto"/>
                                  </w:divBdr>
                                </w:div>
                                <w:div w:id="95249851">
                                  <w:marLeft w:val="0"/>
                                  <w:marRight w:val="0"/>
                                  <w:marTop w:val="0"/>
                                  <w:marBottom w:val="0"/>
                                  <w:divBdr>
                                    <w:top w:val="none" w:sz="0" w:space="0" w:color="auto"/>
                                    <w:left w:val="none" w:sz="0" w:space="0" w:color="auto"/>
                                    <w:bottom w:val="none" w:sz="0" w:space="0" w:color="auto"/>
                                    <w:right w:val="none" w:sz="0" w:space="0" w:color="auto"/>
                                  </w:divBdr>
                                </w:div>
                                <w:div w:id="1327442887">
                                  <w:marLeft w:val="0"/>
                                  <w:marRight w:val="0"/>
                                  <w:marTop w:val="0"/>
                                  <w:marBottom w:val="0"/>
                                  <w:divBdr>
                                    <w:top w:val="none" w:sz="0" w:space="0" w:color="auto"/>
                                    <w:left w:val="none" w:sz="0" w:space="0" w:color="auto"/>
                                    <w:bottom w:val="none" w:sz="0" w:space="0" w:color="auto"/>
                                    <w:right w:val="none" w:sz="0" w:space="0" w:color="auto"/>
                                  </w:divBdr>
                                </w:div>
                                <w:div w:id="192308806">
                                  <w:marLeft w:val="0"/>
                                  <w:marRight w:val="0"/>
                                  <w:marTop w:val="0"/>
                                  <w:marBottom w:val="0"/>
                                  <w:divBdr>
                                    <w:top w:val="none" w:sz="0" w:space="0" w:color="auto"/>
                                    <w:left w:val="none" w:sz="0" w:space="0" w:color="auto"/>
                                    <w:bottom w:val="none" w:sz="0" w:space="0" w:color="auto"/>
                                    <w:right w:val="none" w:sz="0" w:space="0" w:color="auto"/>
                                  </w:divBdr>
                                </w:div>
                                <w:div w:id="560024567">
                                  <w:marLeft w:val="0"/>
                                  <w:marRight w:val="0"/>
                                  <w:marTop w:val="0"/>
                                  <w:marBottom w:val="0"/>
                                  <w:divBdr>
                                    <w:top w:val="none" w:sz="0" w:space="0" w:color="auto"/>
                                    <w:left w:val="none" w:sz="0" w:space="0" w:color="auto"/>
                                    <w:bottom w:val="none" w:sz="0" w:space="0" w:color="auto"/>
                                    <w:right w:val="none" w:sz="0" w:space="0" w:color="auto"/>
                                  </w:divBdr>
                                </w:div>
                                <w:div w:id="1633049368">
                                  <w:marLeft w:val="0"/>
                                  <w:marRight w:val="0"/>
                                  <w:marTop w:val="0"/>
                                  <w:marBottom w:val="0"/>
                                  <w:divBdr>
                                    <w:top w:val="none" w:sz="0" w:space="0" w:color="auto"/>
                                    <w:left w:val="none" w:sz="0" w:space="0" w:color="auto"/>
                                    <w:bottom w:val="none" w:sz="0" w:space="0" w:color="auto"/>
                                    <w:right w:val="none" w:sz="0" w:space="0" w:color="auto"/>
                                  </w:divBdr>
                                </w:div>
                                <w:div w:id="1458910843">
                                  <w:marLeft w:val="0"/>
                                  <w:marRight w:val="0"/>
                                  <w:marTop w:val="0"/>
                                  <w:marBottom w:val="0"/>
                                  <w:divBdr>
                                    <w:top w:val="none" w:sz="0" w:space="0" w:color="auto"/>
                                    <w:left w:val="none" w:sz="0" w:space="0" w:color="auto"/>
                                    <w:bottom w:val="none" w:sz="0" w:space="0" w:color="auto"/>
                                    <w:right w:val="none" w:sz="0" w:space="0" w:color="auto"/>
                                  </w:divBdr>
                                </w:div>
                                <w:div w:id="467286021">
                                  <w:marLeft w:val="0"/>
                                  <w:marRight w:val="0"/>
                                  <w:marTop w:val="0"/>
                                  <w:marBottom w:val="0"/>
                                  <w:divBdr>
                                    <w:top w:val="none" w:sz="0" w:space="0" w:color="auto"/>
                                    <w:left w:val="none" w:sz="0" w:space="0" w:color="auto"/>
                                    <w:bottom w:val="none" w:sz="0" w:space="0" w:color="auto"/>
                                    <w:right w:val="none" w:sz="0" w:space="0" w:color="auto"/>
                                  </w:divBdr>
                                </w:div>
                                <w:div w:id="870189198">
                                  <w:marLeft w:val="0"/>
                                  <w:marRight w:val="0"/>
                                  <w:marTop w:val="0"/>
                                  <w:marBottom w:val="0"/>
                                  <w:divBdr>
                                    <w:top w:val="none" w:sz="0" w:space="0" w:color="auto"/>
                                    <w:left w:val="none" w:sz="0" w:space="0" w:color="auto"/>
                                    <w:bottom w:val="none" w:sz="0" w:space="0" w:color="auto"/>
                                    <w:right w:val="none" w:sz="0" w:space="0" w:color="auto"/>
                                  </w:divBdr>
                                </w:div>
                                <w:div w:id="920680324">
                                  <w:marLeft w:val="0"/>
                                  <w:marRight w:val="0"/>
                                  <w:marTop w:val="0"/>
                                  <w:marBottom w:val="0"/>
                                  <w:divBdr>
                                    <w:top w:val="none" w:sz="0" w:space="0" w:color="auto"/>
                                    <w:left w:val="none" w:sz="0" w:space="0" w:color="auto"/>
                                    <w:bottom w:val="none" w:sz="0" w:space="0" w:color="auto"/>
                                    <w:right w:val="none" w:sz="0" w:space="0" w:color="auto"/>
                                  </w:divBdr>
                                </w:div>
                                <w:div w:id="757285336">
                                  <w:marLeft w:val="0"/>
                                  <w:marRight w:val="0"/>
                                  <w:marTop w:val="0"/>
                                  <w:marBottom w:val="0"/>
                                  <w:divBdr>
                                    <w:top w:val="none" w:sz="0" w:space="0" w:color="auto"/>
                                    <w:left w:val="none" w:sz="0" w:space="0" w:color="auto"/>
                                    <w:bottom w:val="none" w:sz="0" w:space="0" w:color="auto"/>
                                    <w:right w:val="none" w:sz="0" w:space="0" w:color="auto"/>
                                  </w:divBdr>
                                </w:div>
                                <w:div w:id="492919754">
                                  <w:marLeft w:val="0"/>
                                  <w:marRight w:val="0"/>
                                  <w:marTop w:val="0"/>
                                  <w:marBottom w:val="0"/>
                                  <w:divBdr>
                                    <w:top w:val="none" w:sz="0" w:space="0" w:color="auto"/>
                                    <w:left w:val="none" w:sz="0" w:space="0" w:color="auto"/>
                                    <w:bottom w:val="none" w:sz="0" w:space="0" w:color="auto"/>
                                    <w:right w:val="none" w:sz="0" w:space="0" w:color="auto"/>
                                  </w:divBdr>
                                </w:div>
                                <w:div w:id="74711363">
                                  <w:marLeft w:val="0"/>
                                  <w:marRight w:val="0"/>
                                  <w:marTop w:val="0"/>
                                  <w:marBottom w:val="0"/>
                                  <w:divBdr>
                                    <w:top w:val="none" w:sz="0" w:space="0" w:color="auto"/>
                                    <w:left w:val="none" w:sz="0" w:space="0" w:color="auto"/>
                                    <w:bottom w:val="none" w:sz="0" w:space="0" w:color="auto"/>
                                    <w:right w:val="none" w:sz="0" w:space="0" w:color="auto"/>
                                  </w:divBdr>
                                </w:div>
                                <w:div w:id="2145079821">
                                  <w:marLeft w:val="0"/>
                                  <w:marRight w:val="0"/>
                                  <w:marTop w:val="0"/>
                                  <w:marBottom w:val="0"/>
                                  <w:divBdr>
                                    <w:top w:val="none" w:sz="0" w:space="0" w:color="auto"/>
                                    <w:left w:val="none" w:sz="0" w:space="0" w:color="auto"/>
                                    <w:bottom w:val="none" w:sz="0" w:space="0" w:color="auto"/>
                                    <w:right w:val="none" w:sz="0" w:space="0" w:color="auto"/>
                                  </w:divBdr>
                                </w:div>
                                <w:div w:id="1581675678">
                                  <w:marLeft w:val="0"/>
                                  <w:marRight w:val="0"/>
                                  <w:marTop w:val="0"/>
                                  <w:marBottom w:val="0"/>
                                  <w:divBdr>
                                    <w:top w:val="none" w:sz="0" w:space="0" w:color="auto"/>
                                    <w:left w:val="none" w:sz="0" w:space="0" w:color="auto"/>
                                    <w:bottom w:val="none" w:sz="0" w:space="0" w:color="auto"/>
                                    <w:right w:val="none" w:sz="0" w:space="0" w:color="auto"/>
                                  </w:divBdr>
                                </w:div>
                                <w:div w:id="232474813">
                                  <w:marLeft w:val="0"/>
                                  <w:marRight w:val="0"/>
                                  <w:marTop w:val="0"/>
                                  <w:marBottom w:val="0"/>
                                  <w:divBdr>
                                    <w:top w:val="none" w:sz="0" w:space="0" w:color="auto"/>
                                    <w:left w:val="none" w:sz="0" w:space="0" w:color="auto"/>
                                    <w:bottom w:val="none" w:sz="0" w:space="0" w:color="auto"/>
                                    <w:right w:val="none" w:sz="0" w:space="0" w:color="auto"/>
                                  </w:divBdr>
                                </w:div>
                                <w:div w:id="248857746">
                                  <w:marLeft w:val="0"/>
                                  <w:marRight w:val="0"/>
                                  <w:marTop w:val="0"/>
                                  <w:marBottom w:val="0"/>
                                  <w:divBdr>
                                    <w:top w:val="none" w:sz="0" w:space="0" w:color="auto"/>
                                    <w:left w:val="none" w:sz="0" w:space="0" w:color="auto"/>
                                    <w:bottom w:val="none" w:sz="0" w:space="0" w:color="auto"/>
                                    <w:right w:val="none" w:sz="0" w:space="0" w:color="auto"/>
                                  </w:divBdr>
                                </w:div>
                                <w:div w:id="748624000">
                                  <w:marLeft w:val="0"/>
                                  <w:marRight w:val="0"/>
                                  <w:marTop w:val="0"/>
                                  <w:marBottom w:val="0"/>
                                  <w:divBdr>
                                    <w:top w:val="none" w:sz="0" w:space="0" w:color="auto"/>
                                    <w:left w:val="none" w:sz="0" w:space="0" w:color="auto"/>
                                    <w:bottom w:val="none" w:sz="0" w:space="0" w:color="auto"/>
                                    <w:right w:val="none" w:sz="0" w:space="0" w:color="auto"/>
                                  </w:divBdr>
                                </w:div>
                                <w:div w:id="1926454925">
                                  <w:marLeft w:val="0"/>
                                  <w:marRight w:val="0"/>
                                  <w:marTop w:val="0"/>
                                  <w:marBottom w:val="0"/>
                                  <w:divBdr>
                                    <w:top w:val="none" w:sz="0" w:space="0" w:color="auto"/>
                                    <w:left w:val="none" w:sz="0" w:space="0" w:color="auto"/>
                                    <w:bottom w:val="none" w:sz="0" w:space="0" w:color="auto"/>
                                    <w:right w:val="none" w:sz="0" w:space="0" w:color="auto"/>
                                  </w:divBdr>
                                </w:div>
                                <w:div w:id="1708261659">
                                  <w:marLeft w:val="0"/>
                                  <w:marRight w:val="0"/>
                                  <w:marTop w:val="0"/>
                                  <w:marBottom w:val="0"/>
                                  <w:divBdr>
                                    <w:top w:val="none" w:sz="0" w:space="0" w:color="auto"/>
                                    <w:left w:val="none" w:sz="0" w:space="0" w:color="auto"/>
                                    <w:bottom w:val="none" w:sz="0" w:space="0" w:color="auto"/>
                                    <w:right w:val="none" w:sz="0" w:space="0" w:color="auto"/>
                                  </w:divBdr>
                                </w:div>
                                <w:div w:id="1842310868">
                                  <w:marLeft w:val="0"/>
                                  <w:marRight w:val="0"/>
                                  <w:marTop w:val="0"/>
                                  <w:marBottom w:val="0"/>
                                  <w:divBdr>
                                    <w:top w:val="none" w:sz="0" w:space="0" w:color="auto"/>
                                    <w:left w:val="none" w:sz="0" w:space="0" w:color="auto"/>
                                    <w:bottom w:val="none" w:sz="0" w:space="0" w:color="auto"/>
                                    <w:right w:val="none" w:sz="0" w:space="0" w:color="auto"/>
                                  </w:divBdr>
                                </w:div>
                                <w:div w:id="1409111834">
                                  <w:marLeft w:val="0"/>
                                  <w:marRight w:val="0"/>
                                  <w:marTop w:val="0"/>
                                  <w:marBottom w:val="0"/>
                                  <w:divBdr>
                                    <w:top w:val="none" w:sz="0" w:space="0" w:color="auto"/>
                                    <w:left w:val="none" w:sz="0" w:space="0" w:color="auto"/>
                                    <w:bottom w:val="none" w:sz="0" w:space="0" w:color="auto"/>
                                    <w:right w:val="none" w:sz="0" w:space="0" w:color="auto"/>
                                  </w:divBdr>
                                </w:div>
                                <w:div w:id="398091414">
                                  <w:marLeft w:val="0"/>
                                  <w:marRight w:val="0"/>
                                  <w:marTop w:val="0"/>
                                  <w:marBottom w:val="0"/>
                                  <w:divBdr>
                                    <w:top w:val="none" w:sz="0" w:space="0" w:color="auto"/>
                                    <w:left w:val="none" w:sz="0" w:space="0" w:color="auto"/>
                                    <w:bottom w:val="none" w:sz="0" w:space="0" w:color="auto"/>
                                    <w:right w:val="none" w:sz="0" w:space="0" w:color="auto"/>
                                  </w:divBdr>
                                </w:div>
                                <w:div w:id="41561792">
                                  <w:marLeft w:val="0"/>
                                  <w:marRight w:val="0"/>
                                  <w:marTop w:val="0"/>
                                  <w:marBottom w:val="0"/>
                                  <w:divBdr>
                                    <w:top w:val="none" w:sz="0" w:space="0" w:color="auto"/>
                                    <w:left w:val="none" w:sz="0" w:space="0" w:color="auto"/>
                                    <w:bottom w:val="none" w:sz="0" w:space="0" w:color="auto"/>
                                    <w:right w:val="none" w:sz="0" w:space="0" w:color="auto"/>
                                  </w:divBdr>
                                </w:div>
                                <w:div w:id="175266492">
                                  <w:marLeft w:val="0"/>
                                  <w:marRight w:val="0"/>
                                  <w:marTop w:val="0"/>
                                  <w:marBottom w:val="0"/>
                                  <w:divBdr>
                                    <w:top w:val="none" w:sz="0" w:space="0" w:color="auto"/>
                                    <w:left w:val="none" w:sz="0" w:space="0" w:color="auto"/>
                                    <w:bottom w:val="none" w:sz="0" w:space="0" w:color="auto"/>
                                    <w:right w:val="none" w:sz="0" w:space="0" w:color="auto"/>
                                  </w:divBdr>
                                </w:div>
                                <w:div w:id="67848982">
                                  <w:marLeft w:val="0"/>
                                  <w:marRight w:val="0"/>
                                  <w:marTop w:val="0"/>
                                  <w:marBottom w:val="0"/>
                                  <w:divBdr>
                                    <w:top w:val="none" w:sz="0" w:space="0" w:color="auto"/>
                                    <w:left w:val="none" w:sz="0" w:space="0" w:color="auto"/>
                                    <w:bottom w:val="none" w:sz="0" w:space="0" w:color="auto"/>
                                    <w:right w:val="none" w:sz="0" w:space="0" w:color="auto"/>
                                  </w:divBdr>
                                </w:div>
                                <w:div w:id="860974775">
                                  <w:marLeft w:val="0"/>
                                  <w:marRight w:val="0"/>
                                  <w:marTop w:val="0"/>
                                  <w:marBottom w:val="0"/>
                                  <w:divBdr>
                                    <w:top w:val="none" w:sz="0" w:space="0" w:color="auto"/>
                                    <w:left w:val="none" w:sz="0" w:space="0" w:color="auto"/>
                                    <w:bottom w:val="none" w:sz="0" w:space="0" w:color="auto"/>
                                    <w:right w:val="none" w:sz="0" w:space="0" w:color="auto"/>
                                  </w:divBdr>
                                </w:div>
                                <w:div w:id="7172508">
                                  <w:marLeft w:val="0"/>
                                  <w:marRight w:val="0"/>
                                  <w:marTop w:val="0"/>
                                  <w:marBottom w:val="0"/>
                                  <w:divBdr>
                                    <w:top w:val="none" w:sz="0" w:space="0" w:color="auto"/>
                                    <w:left w:val="none" w:sz="0" w:space="0" w:color="auto"/>
                                    <w:bottom w:val="none" w:sz="0" w:space="0" w:color="auto"/>
                                    <w:right w:val="none" w:sz="0" w:space="0" w:color="auto"/>
                                  </w:divBdr>
                                </w:div>
                                <w:div w:id="537201893">
                                  <w:marLeft w:val="0"/>
                                  <w:marRight w:val="0"/>
                                  <w:marTop w:val="0"/>
                                  <w:marBottom w:val="0"/>
                                  <w:divBdr>
                                    <w:top w:val="none" w:sz="0" w:space="0" w:color="auto"/>
                                    <w:left w:val="none" w:sz="0" w:space="0" w:color="auto"/>
                                    <w:bottom w:val="none" w:sz="0" w:space="0" w:color="auto"/>
                                    <w:right w:val="none" w:sz="0" w:space="0" w:color="auto"/>
                                  </w:divBdr>
                                </w:div>
                                <w:div w:id="655914793">
                                  <w:marLeft w:val="0"/>
                                  <w:marRight w:val="0"/>
                                  <w:marTop w:val="0"/>
                                  <w:marBottom w:val="0"/>
                                  <w:divBdr>
                                    <w:top w:val="none" w:sz="0" w:space="0" w:color="auto"/>
                                    <w:left w:val="none" w:sz="0" w:space="0" w:color="auto"/>
                                    <w:bottom w:val="none" w:sz="0" w:space="0" w:color="auto"/>
                                    <w:right w:val="none" w:sz="0" w:space="0" w:color="auto"/>
                                  </w:divBdr>
                                </w:div>
                                <w:div w:id="202192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73E6AA-FCC9-45B5-B1F8-6167369B4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3</Pages>
  <Words>377</Words>
  <Characters>2075</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EJIE</Company>
  <LinksUpToDate>false</LinksUpToDate>
  <CharactersWithSpaces>2448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Perfil normala</dc:creator>
  <cp:lastModifiedBy>Iñaki Beitia</cp:lastModifiedBy>
  <cp:revision>19</cp:revision>
  <cp:lastPrinted>2015-06-17T13:02:00Z</cp:lastPrinted>
  <dcterms:created xsi:type="dcterms:W3CDTF">2015-06-17T12:34:00Z</dcterms:created>
  <dcterms:modified xsi:type="dcterms:W3CDTF">2015-06-20T08:29:00Z</dcterms:modified>
</cp:coreProperties>
</file>